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6E" w:rsidRDefault="00B94A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508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95086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Banting Postdoctoral Fellowship Timeline</w:t>
      </w:r>
    </w:p>
    <w:p w:rsidR="0006746E" w:rsidRDefault="00B94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E502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50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Launch of Banting competition</w:t>
      </w:r>
    </w:p>
    <w:p w:rsidR="0006746E" w:rsidRDefault="00B94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E502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50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Preliminary application package due at Research Office</w:t>
      </w:r>
    </w:p>
    <w:p w:rsidR="0006746E" w:rsidRDefault="00B94A0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14, 202</w:t>
      </w:r>
      <w:r w:rsidR="00E50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Preliminary packages distributed for review</w:t>
      </w:r>
    </w:p>
    <w:p w:rsidR="0006746E" w:rsidRDefault="00B94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 – June 2</w:t>
      </w:r>
      <w:r w:rsidR="00E502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50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Applications reviewed internally</w:t>
      </w:r>
    </w:p>
    <w:p w:rsidR="0006746E" w:rsidRDefault="00B94A0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28 – July </w:t>
      </w:r>
      <w:r w:rsidR="00E502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50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reviews completed.  Applicants notified and feedback provided. </w:t>
      </w:r>
    </w:p>
    <w:p w:rsidR="0006746E" w:rsidRDefault="00B94A0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31, 202</w:t>
      </w:r>
      <w:r w:rsidR="00E50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deadline for submission of full application and Funded Research Approval Form with Department and Faculty signatures to appropriate Grant Facilitator.</w:t>
      </w:r>
    </w:p>
    <w:p w:rsidR="0006746E" w:rsidRDefault="00B94A0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E502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5026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Final draft of synergy letter submitted to VPR for signature. Upon signature the letter will be forwarded electronically to the applicant for submission.</w:t>
      </w:r>
    </w:p>
    <w:p w:rsidR="0006746E" w:rsidRDefault="00B94A0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E502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50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Full application submitted by nominee to Banting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6 pm CST</w:t>
      </w:r>
    </w:p>
    <w:p w:rsidR="0006746E" w:rsidRDefault="001F6780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Mid-February</w:t>
      </w:r>
      <w:r w:rsidR="00B94A0C">
        <w:rPr>
          <w:rFonts w:ascii="Times New Roman" w:hAnsi="Times New Roman" w:cs="Times New Roman"/>
          <w:sz w:val="24"/>
          <w:szCs w:val="24"/>
        </w:rPr>
        <w:t>, 202</w:t>
      </w:r>
      <w:r w:rsidR="00E5026A">
        <w:rPr>
          <w:rFonts w:ascii="Times New Roman" w:hAnsi="Times New Roman" w:cs="Times New Roman"/>
          <w:sz w:val="24"/>
          <w:szCs w:val="24"/>
        </w:rPr>
        <w:t>3</w:t>
      </w:r>
      <w:r w:rsidR="00B94A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4A0C">
        <w:rPr>
          <w:rFonts w:ascii="Times New Roman" w:hAnsi="Times New Roman" w:cs="Times New Roman"/>
          <w:sz w:val="24"/>
          <w:szCs w:val="24"/>
        </w:rPr>
        <w:tab/>
        <w:t>Results Announced</w:t>
      </w:r>
    </w:p>
    <w:p w:rsidR="0006746E" w:rsidRDefault="00B94A0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– Oct. 202</w:t>
      </w:r>
      <w:r w:rsidR="00E502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Banting PDFs take up their appointments</w:t>
      </w:r>
      <w:r w:rsidR="00E5026A">
        <w:rPr>
          <w:rFonts w:ascii="Times New Roman" w:hAnsi="Times New Roman" w:cs="Times New Roman"/>
          <w:sz w:val="24"/>
          <w:szCs w:val="24"/>
        </w:rPr>
        <w:t xml:space="preserve"> and payments begin</w:t>
      </w:r>
    </w:p>
    <w:p w:rsidR="0006746E" w:rsidRDefault="0006746E">
      <w:pPr>
        <w:ind w:left="1560" w:hanging="1560"/>
        <w:rPr>
          <w:rFonts w:ascii="Times New Roman" w:hAnsi="Times New Roman" w:cs="Times New Roman"/>
          <w:sz w:val="24"/>
          <w:szCs w:val="24"/>
          <w:u w:val="single"/>
        </w:rPr>
      </w:pPr>
    </w:p>
    <w:p w:rsidR="0006746E" w:rsidRDefault="00B94A0C">
      <w:pPr>
        <w:ind w:left="1560" w:hanging="15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Responsibilities for completion of Full Application:</w:t>
      </w:r>
    </w:p>
    <w:p w:rsidR="0006746E" w:rsidRDefault="00B94A0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Administration (Tasks 1 – 9 in Application Guide) – Nominee</w:t>
      </w:r>
    </w:p>
    <w:p w:rsidR="0006746E" w:rsidRDefault="00B94A0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Proposal, Summary, References, Selection of Referees – Nominee and Supervisor</w:t>
      </w:r>
    </w:p>
    <w:p w:rsidR="0006746E" w:rsidRDefault="00B94A0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Supervisor’s Statement – Supervisor</w:t>
      </w:r>
    </w:p>
    <w:p w:rsidR="0006746E" w:rsidRDefault="00B94A0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Draft Institutional Letter of Endorsement – Research Facilitator and Supervisor</w:t>
      </w:r>
    </w:p>
    <w:p w:rsidR="0006746E" w:rsidRDefault="00B94A0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Signature on Institutional Letter of Endorsement – Research Facilitator </w:t>
      </w:r>
    </w:p>
    <w:p w:rsidR="0006746E" w:rsidRDefault="00B94A0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Submission of complete application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Nominee</w:t>
      </w:r>
    </w:p>
    <w:p w:rsidR="0062137C" w:rsidRDefault="0062137C" w:rsidP="00621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46E" w:rsidRDefault="0062137C" w:rsidP="00B94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37C">
        <w:rPr>
          <w:rFonts w:ascii="Times New Roman" w:hAnsi="Times New Roman" w:cs="Times New Roman"/>
          <w:b/>
          <w:sz w:val="24"/>
          <w:szCs w:val="24"/>
        </w:rPr>
        <w:t>Please read the Banting Application Guide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6213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https://banting.fellowships-bourses.gc.ca/en/app-dem_guide.html</w:t>
        </w:r>
      </w:hyperlink>
      <w:r w:rsidRPr="0062137C">
        <w:rPr>
          <w:rFonts w:ascii="Times New Roman" w:hAnsi="Times New Roman" w:cs="Times New Roman"/>
          <w:b/>
          <w:sz w:val="24"/>
          <w:szCs w:val="24"/>
        </w:rPr>
        <w:t xml:space="preserve"> before you </w:t>
      </w:r>
      <w:r>
        <w:rPr>
          <w:rFonts w:ascii="Times New Roman" w:hAnsi="Times New Roman" w:cs="Times New Roman"/>
          <w:b/>
          <w:sz w:val="24"/>
          <w:szCs w:val="24"/>
        </w:rPr>
        <w:t>begin</w:t>
      </w:r>
      <w:r w:rsidRPr="0062137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6746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6E"/>
    <w:rsid w:val="0006746E"/>
    <w:rsid w:val="001F6780"/>
    <w:rsid w:val="0062137C"/>
    <w:rsid w:val="0095086B"/>
    <w:rsid w:val="00B94A0C"/>
    <w:rsid w:val="00E5026A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B8FED-13F3-4043-B880-A9C5F6E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161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ting.fellowships-bourses.gc.ca/en/app-dem_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</dc:creator>
  <dc:description/>
  <cp:lastModifiedBy>flynn11b</cp:lastModifiedBy>
  <cp:revision>3</cp:revision>
  <dcterms:created xsi:type="dcterms:W3CDTF">2022-04-19T16:01:00Z</dcterms:created>
  <dcterms:modified xsi:type="dcterms:W3CDTF">2022-04-19T16:03:00Z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