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4613"/>
        <w:gridCol w:w="4093"/>
      </w:tblGrid>
      <w:tr w:rsidR="00547CEB" w:rsidRPr="00D24BD3" w:rsidTr="00DA449C">
        <w:trPr>
          <w:trHeight w:val="268"/>
        </w:trPr>
        <w:tc>
          <w:tcPr>
            <w:tcW w:w="2493" w:type="dxa"/>
          </w:tcPr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pt;height:39.85pt" o:ole="">
                  <v:imagedata r:id="rId8" o:title=""/>
                </v:shape>
                <o:OLEObject Type="Embed" ProgID="MSPhotoEd.3" ShapeID="_x0000_i1025" DrawAspect="Content" ObjectID="_1768206282" r:id="rId9"/>
              </w:object>
            </w:r>
          </w:p>
        </w:tc>
        <w:tc>
          <w:tcPr>
            <w:tcW w:w="4613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</w:tcPr>
          <w:p w:rsidR="008361C8" w:rsidRDefault="008B67E9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Office of Research Services </w:t>
            </w: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br/>
              <w:t>Office of Research Partnerships &amp; Innovation</w:t>
            </w:r>
          </w:p>
          <w:p w:rsidR="007054B9" w:rsidRPr="00990E41" w:rsidRDefault="007054B9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7054B9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 227  Centre for Kinesiology, Health, and Sport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</w:t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t>986</w:t>
            </w: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 | Fax: 306.585.4893</w:t>
            </w:r>
          </w:p>
          <w:p w:rsidR="00547CEB" w:rsidRPr="00D24BD3" w:rsidRDefault="008B67E9">
            <w:pPr>
              <w:ind w:right="-342"/>
              <w:rPr>
                <w:rFonts w:eastAsiaTheme="minorEastAsia"/>
                <w:sz w:val="16"/>
                <w:szCs w:val="16"/>
              </w:rPr>
            </w:pPr>
            <w:hyperlink r:id="rId10" w:history="1">
              <w:r w:rsidRPr="00C64719">
                <w:rPr>
                  <w:rStyle w:val="Hyperlink"/>
                  <w:rFonts w:eastAsiaTheme="minorEastAsia"/>
                  <w:sz w:val="16"/>
                  <w:szCs w:val="16"/>
                </w:rPr>
                <w:t>www.uregina.ca/research</w:t>
              </w:r>
            </w:hyperlink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| </w:t>
            </w:r>
            <w:hyperlink r:id="rId11" w:history="1">
              <w:r w:rsidR="00EC389E" w:rsidRPr="00EC389E">
                <w:rPr>
                  <w:rStyle w:val="Hyperlink"/>
                  <w:rFonts w:eastAsiaTheme="minorEastAsia"/>
                  <w:sz w:val="16"/>
                  <w:szCs w:val="16"/>
                </w:rPr>
                <w:t>research.services@uregina.ca</w:t>
              </w:r>
            </w:hyperlink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EC389E" w:rsidRPr="00D24BD3" w:rsidTr="00DA449C">
        <w:trPr>
          <w:trHeight w:val="268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EC389E" w:rsidRPr="00D24BD3" w:rsidTr="00DA449C">
        <w:trPr>
          <w:trHeight w:val="268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EC389E" w:rsidRPr="00D24BD3" w:rsidTr="00DA449C">
        <w:trPr>
          <w:trHeight w:val="268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</w:tbl>
    <w:p w:rsidR="00F518DD" w:rsidRDefault="00CD119E" w:rsidP="00CD119E">
      <w:pPr>
        <w:spacing w:after="0" w:line="240" w:lineRule="auto"/>
        <w:ind w:left="720"/>
        <w:jc w:val="center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="00F518DD" w:rsidRPr="00990E41">
        <w:rPr>
          <w:b/>
          <w:sz w:val="28"/>
          <w:szCs w:val="24"/>
        </w:rPr>
        <w:t>President’s Research Seed Grant</w:t>
      </w:r>
      <w:r w:rsidR="00F518DD">
        <w:rPr>
          <w:sz w:val="28"/>
          <w:szCs w:val="24"/>
        </w:rPr>
        <w:t xml:space="preserve">  </w:t>
      </w:r>
      <w:r>
        <w:rPr>
          <w:sz w:val="28"/>
          <w:szCs w:val="24"/>
        </w:rPr>
        <w:tab/>
      </w:r>
      <w:bookmarkStart w:id="0" w:name="_GoBack"/>
      <w:bookmarkEnd w:id="0"/>
    </w:p>
    <w:p w:rsidR="00A12FB2" w:rsidRPr="00A12FB2" w:rsidRDefault="00A12FB2" w:rsidP="00F518DD">
      <w:pPr>
        <w:spacing w:after="0" w:line="240" w:lineRule="auto"/>
        <w:ind w:left="720"/>
        <w:jc w:val="center"/>
        <w:rPr>
          <w:b/>
          <w:sz w:val="28"/>
          <w:szCs w:val="24"/>
        </w:rPr>
      </w:pPr>
      <w:proofErr w:type="gramStart"/>
      <w:r w:rsidRPr="00A12FB2">
        <w:rPr>
          <w:b/>
          <w:sz w:val="28"/>
          <w:szCs w:val="24"/>
        </w:rPr>
        <w:t>for</w:t>
      </w:r>
      <w:proofErr w:type="gramEnd"/>
      <w:r w:rsidRPr="00A12FB2">
        <w:rPr>
          <w:b/>
          <w:sz w:val="28"/>
          <w:szCs w:val="24"/>
        </w:rPr>
        <w:t xml:space="preserve"> health, science, and engineering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FE03DF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</w:t>
      </w:r>
      <w:hyperlink r:id="rId12" w:history="1">
        <w:r w:rsidR="00DA449C" w:rsidRPr="00DA449C">
          <w:rPr>
            <w:rStyle w:val="Hyperlink"/>
            <w:sz w:val="20"/>
            <w:szCs w:val="20"/>
          </w:rPr>
          <w:t>research.services@uregina.ca</w:t>
        </w:r>
      </w:hyperlink>
      <w:r w:rsidR="00FE03DF">
        <w:rPr>
          <w:color w:val="595959" w:themeColor="text1" w:themeTint="A6"/>
          <w:sz w:val="20"/>
          <w:szCs w:val="20"/>
        </w:rPr>
        <w:t xml:space="preserve"> </w:t>
      </w:r>
    </w:p>
    <w:p w:rsidR="00E3415E" w:rsidRPr="007215F6" w:rsidRDefault="00E83037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 </w:t>
      </w:r>
      <w:proofErr w:type="gramStart"/>
      <w:r w:rsidR="00907F57">
        <w:rPr>
          <w:color w:val="595959" w:themeColor="text1" w:themeTint="A6"/>
          <w:sz w:val="20"/>
          <w:szCs w:val="20"/>
        </w:rPr>
        <w:t>by</w:t>
      </w:r>
      <w:proofErr w:type="gramEnd"/>
      <w:r w:rsidR="00907F57">
        <w:rPr>
          <w:color w:val="595959" w:themeColor="text1" w:themeTint="A6"/>
          <w:sz w:val="20"/>
          <w:szCs w:val="20"/>
        </w:rPr>
        <w:t xml:space="preserve">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</w:t>
            </w:r>
            <w:r w:rsidR="00093029">
              <w:rPr>
                <w:sz w:val="18"/>
                <w:szCs w:val="20"/>
              </w:rPr>
              <w:t>postdoc/</w:t>
            </w:r>
            <w:r>
              <w:rPr>
                <w:sz w:val="18"/>
                <w:szCs w:val="20"/>
              </w:rPr>
              <w:t>APT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AA1C1B" w:rsidP="0008751B">
            <w:pPr>
              <w:pStyle w:val="NoSpacing"/>
              <w:rPr>
                <w:sz w:val="18"/>
                <w:szCs w:val="20"/>
              </w:rPr>
            </w:pPr>
            <w:r w:rsidRPr="00907F57">
              <w:rPr>
                <w:sz w:val="18"/>
                <w:szCs w:val="20"/>
              </w:rPr>
              <w:t>Tri-Agency Program Area (CIHR</w:t>
            </w:r>
            <w:r w:rsidR="00A12FB2">
              <w:rPr>
                <w:sz w:val="18"/>
                <w:szCs w:val="20"/>
              </w:rPr>
              <w:t xml:space="preserve"> or</w:t>
            </w:r>
            <w:r w:rsidR="0008751B">
              <w:rPr>
                <w:sz w:val="18"/>
                <w:szCs w:val="20"/>
              </w:rPr>
              <w:t xml:space="preserve"> </w:t>
            </w:r>
            <w:r w:rsidRPr="00907F57">
              <w:rPr>
                <w:sz w:val="18"/>
                <w:szCs w:val="20"/>
              </w:rPr>
              <w:t>NSERC)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DD2DF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</w:t>
            </w:r>
            <w:r w:rsidR="00DD2DF3">
              <w:rPr>
                <w:sz w:val="18"/>
                <w:szCs w:val="20"/>
              </w:rPr>
              <w:t>6</w:t>
            </w:r>
            <w:r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8E2106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payment (salary or stipend):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of pay and duration: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sources of funding (if applicable):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.  Describe the significance of the work or expected contribution to the existing body of knowledge in the field. 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015FD0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List of </w:t>
            </w:r>
            <w:r w:rsidR="00B85C87"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It </w:t>
            </w:r>
            <w:r w:rsidRPr="00681170">
              <w:rPr>
                <w:szCs w:val="20"/>
                <w:u w:val="single"/>
              </w:rPr>
              <w:t xml:space="preserve">must </w:t>
            </w:r>
            <w:r w:rsidRPr="00B85C87">
              <w:rPr>
                <w:szCs w:val="20"/>
              </w:rPr>
              <w:t>be in a format accepted by the Tri-Agency or funder for which external funding will be sought. For example, Canadian Common CV</w:t>
            </w:r>
            <w:r w:rsidR="00015FD0">
              <w:rPr>
                <w:szCs w:val="20"/>
              </w:rPr>
              <w:t xml:space="preserve">, </w:t>
            </w:r>
            <w:r w:rsidRPr="00B85C87">
              <w:rPr>
                <w:szCs w:val="20"/>
              </w:rPr>
              <w:t>NSERC Form 100 &amp; research contributions, SHRF, etc.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CVs,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Consult a 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 xml:space="preserve">ronic signatures are acceptable, or a hard copy of signatures can be delivered to the </w:t>
            </w:r>
            <w:r w:rsidR="008B67E9">
              <w:rPr>
                <w:sz w:val="18"/>
                <w:szCs w:val="20"/>
              </w:rPr>
              <w:t xml:space="preserve">Office of </w:t>
            </w:r>
            <w:r w:rsidR="00907F57">
              <w:rPr>
                <w:sz w:val="18"/>
                <w:szCs w:val="20"/>
              </w:rPr>
              <w:t xml:space="preserve">Research </w:t>
            </w:r>
            <w:r w:rsidR="008B67E9">
              <w:rPr>
                <w:sz w:val="18"/>
                <w:szCs w:val="20"/>
              </w:rPr>
              <w:t>Services</w:t>
            </w:r>
            <w:r w:rsidR="00907F57">
              <w:rPr>
                <w:sz w:val="18"/>
                <w:szCs w:val="20"/>
              </w:rPr>
              <w:t xml:space="preserve">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to comply with </w:t>
            </w:r>
            <w:proofErr w:type="spellStart"/>
            <w:r w:rsidRPr="002812F7">
              <w:rPr>
                <w:sz w:val="18"/>
                <w:szCs w:val="20"/>
              </w:rPr>
              <w:t>UofR</w:t>
            </w:r>
            <w:proofErr w:type="spellEnd"/>
            <w:r w:rsidRPr="002812F7">
              <w:rPr>
                <w:sz w:val="18"/>
                <w:szCs w:val="20"/>
              </w:rPr>
              <w:t xml:space="preserve">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81170" w:rsidRDefault="00681170" w:rsidP="00067787"/>
    <w:p w:rsidR="00F60835" w:rsidRPr="00681170" w:rsidRDefault="00106EF8" w:rsidP="00CD119E">
      <w:pPr>
        <w:tabs>
          <w:tab w:val="left" w:pos="10570"/>
          <w:tab w:val="right" w:pos="11376"/>
        </w:tabs>
      </w:pPr>
      <w:r>
        <w:tab/>
      </w:r>
      <w:r>
        <w:tab/>
      </w:r>
    </w:p>
    <w:sectPr w:rsidR="00F60835" w:rsidRPr="00681170" w:rsidSect="0098327D">
      <w:footerReference w:type="defaul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CD119E">
      <w:rPr>
        <w:noProof/>
        <w:color w:val="595959" w:themeColor="text1" w:themeTint="A6"/>
        <w:sz w:val="18"/>
        <w:szCs w:val="20"/>
        <w:lang w:val="en-CA"/>
      </w:rPr>
      <w:t>1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8B67E9">
      <w:rPr>
        <w:color w:val="595959" w:themeColor="text1" w:themeTint="A6"/>
        <w:sz w:val="14"/>
        <w:szCs w:val="20"/>
        <w:lang w:val="en-CA"/>
      </w:rPr>
      <w:t xml:space="preserve">Jan </w:t>
    </w:r>
    <w:r w:rsidR="00CD119E">
      <w:rPr>
        <w:color w:val="595959" w:themeColor="text1" w:themeTint="A6"/>
        <w:sz w:val="14"/>
        <w:szCs w:val="20"/>
        <w:lang w:val="en-CA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15FD0"/>
    <w:rsid w:val="000271BD"/>
    <w:rsid w:val="00061266"/>
    <w:rsid w:val="00065F5E"/>
    <w:rsid w:val="00067787"/>
    <w:rsid w:val="00076A45"/>
    <w:rsid w:val="00080A86"/>
    <w:rsid w:val="0008751B"/>
    <w:rsid w:val="00091289"/>
    <w:rsid w:val="00093029"/>
    <w:rsid w:val="000B1CB7"/>
    <w:rsid w:val="000D3B1C"/>
    <w:rsid w:val="000E3190"/>
    <w:rsid w:val="000E4E5D"/>
    <w:rsid w:val="000F1A7B"/>
    <w:rsid w:val="00106EF8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5F77"/>
    <w:rsid w:val="00182A32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81170"/>
    <w:rsid w:val="006949F0"/>
    <w:rsid w:val="006A2310"/>
    <w:rsid w:val="006B3CD7"/>
    <w:rsid w:val="006C0241"/>
    <w:rsid w:val="006F5D4A"/>
    <w:rsid w:val="00700323"/>
    <w:rsid w:val="007054B9"/>
    <w:rsid w:val="0070666C"/>
    <w:rsid w:val="007215F6"/>
    <w:rsid w:val="00731A27"/>
    <w:rsid w:val="00734167"/>
    <w:rsid w:val="00737558"/>
    <w:rsid w:val="00740109"/>
    <w:rsid w:val="0075761D"/>
    <w:rsid w:val="00767113"/>
    <w:rsid w:val="00767F2F"/>
    <w:rsid w:val="00784DD7"/>
    <w:rsid w:val="00794F68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749AB"/>
    <w:rsid w:val="00881CF4"/>
    <w:rsid w:val="00897FA2"/>
    <w:rsid w:val="008B67E9"/>
    <w:rsid w:val="008C5AB0"/>
    <w:rsid w:val="008E2106"/>
    <w:rsid w:val="008F3669"/>
    <w:rsid w:val="009053F5"/>
    <w:rsid w:val="00905E37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2FB2"/>
    <w:rsid w:val="00A149B4"/>
    <w:rsid w:val="00A21D51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D119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A449C"/>
    <w:rsid w:val="00DB0EF0"/>
    <w:rsid w:val="00DB0FF4"/>
    <w:rsid w:val="00DB630C"/>
    <w:rsid w:val="00DC2F57"/>
    <w:rsid w:val="00DD2DF3"/>
    <w:rsid w:val="00DE1841"/>
    <w:rsid w:val="00DF1600"/>
    <w:rsid w:val="00DF7337"/>
    <w:rsid w:val="00E3251A"/>
    <w:rsid w:val="00E3415E"/>
    <w:rsid w:val="00E4051F"/>
    <w:rsid w:val="00E464FB"/>
    <w:rsid w:val="00E53419"/>
    <w:rsid w:val="00E55941"/>
    <w:rsid w:val="00E575A0"/>
    <w:rsid w:val="00E6074E"/>
    <w:rsid w:val="00E7250E"/>
    <w:rsid w:val="00E75220"/>
    <w:rsid w:val="00E83037"/>
    <w:rsid w:val="00E86412"/>
    <w:rsid w:val="00E973EB"/>
    <w:rsid w:val="00EA063F"/>
    <w:rsid w:val="00EB0403"/>
    <w:rsid w:val="00EC389E"/>
    <w:rsid w:val="00ED44B1"/>
    <w:rsid w:val="00EF1DA7"/>
    <w:rsid w:val="00F12B49"/>
    <w:rsid w:val="00F25F04"/>
    <w:rsid w:val="00F2626B"/>
    <w:rsid w:val="00F30B87"/>
    <w:rsid w:val="00F318BF"/>
    <w:rsid w:val="00F3613E"/>
    <w:rsid w:val="00F437C4"/>
    <w:rsid w:val="00F518DD"/>
    <w:rsid w:val="00F60835"/>
    <w:rsid w:val="00F61044"/>
    <w:rsid w:val="00F84903"/>
    <w:rsid w:val="00F926E6"/>
    <w:rsid w:val="00FA19D3"/>
    <w:rsid w:val="00FB2765"/>
    <w:rsid w:val="00FB3C25"/>
    <w:rsid w:val="00FB3DB0"/>
    <w:rsid w:val="00FC3F23"/>
    <w:rsid w:val="00FC53FB"/>
    <w:rsid w:val="00FE03DF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7E0B5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.services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services@uregin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egina.ca/resear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1767-A433-4A96-8EA9-67DC4DA8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flynn11b</cp:lastModifiedBy>
  <cp:revision>2</cp:revision>
  <cp:lastPrinted>2019-10-30T17:38:00Z</cp:lastPrinted>
  <dcterms:created xsi:type="dcterms:W3CDTF">2024-01-31T17:38:00Z</dcterms:created>
  <dcterms:modified xsi:type="dcterms:W3CDTF">2024-01-31T17:38:00Z</dcterms:modified>
</cp:coreProperties>
</file>