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EE" w:rsidRPr="00AB4CEE" w:rsidRDefault="00AB4CEE" w:rsidP="00AB4C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AB4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3MT</w:t>
      </w:r>
    </w:p>
    <w:p w:rsidR="00AB4CEE" w:rsidRPr="00AB4CEE" w:rsidRDefault="00AB4CEE" w:rsidP="00AB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Eligibility Criteria:</w:t>
      </w:r>
    </w:p>
    <w:p w:rsidR="00AB4CEE" w:rsidRPr="00AB4CEE" w:rsidRDefault="00AB4CEE" w:rsidP="00AB4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Full-time or Part-time Master’s or Ph.D. student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registered in thesis-based programs and</w:t>
      </w: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in good standing are eligible to participate. (Western Regionals/Nationals may require you to be a full-time student)</w:t>
      </w:r>
    </w:p>
    <w:p w:rsidR="00AB4CEE" w:rsidRPr="00AB4CEE" w:rsidRDefault="00AB4CEE" w:rsidP="00AB4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Graduate students in course-based programs, visiting students, exchange</w:t>
      </w: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students, and students on leave are not eligible to participate.</w:t>
      </w:r>
    </w:p>
    <w:p w:rsidR="00AB4CEE" w:rsidRPr="00AB4CEE" w:rsidRDefault="00AB4CEE" w:rsidP="00AB4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Graduate students at any stage of their program are eligible to participate.</w:t>
      </w:r>
    </w:p>
    <w:p w:rsidR="00AB4CEE" w:rsidRPr="00AB4CEE" w:rsidRDefault="00AB4CEE" w:rsidP="00AB4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Graduate students who have </w:t>
      </w:r>
      <w:proofErr w:type="spellStart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convocated</w:t>
      </w:r>
      <w:proofErr w:type="spellEnd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are not eligible to participate.</w:t>
      </w: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Graduate students who have already defended their thesis but have not yet</w:t>
      </w: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convocated</w:t>
      </w:r>
      <w:proofErr w:type="spellEnd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are eligible to participate.</w:t>
      </w:r>
    </w:p>
    <w:p w:rsidR="00AB4CEE" w:rsidRPr="00AB4CEE" w:rsidRDefault="00AB4CEE" w:rsidP="00AB4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Presentations </w:t>
      </w:r>
      <w:proofErr w:type="gramStart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must be based</w:t>
      </w:r>
      <w:proofErr w:type="gramEnd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the primary research the graduate student has</w:t>
      </w: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conducted in their graduate program.</w:t>
      </w:r>
    </w:p>
    <w:p w:rsidR="00AB4CEE" w:rsidRPr="00AB4CEE" w:rsidRDefault="00AB4CEE" w:rsidP="00AB4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Graduate students should conduct their presentations in English.</w:t>
      </w:r>
    </w:p>
    <w:p w:rsidR="00AB4CEE" w:rsidRPr="00AB4CEE" w:rsidRDefault="00AB4CEE" w:rsidP="00AB4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Graduate students must present live, agree to be </w:t>
      </w:r>
      <w:proofErr w:type="gramStart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photographed</w:t>
      </w:r>
      <w:proofErr w:type="gramEnd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digitally recorded, and allow any recordings to be made public.</w:t>
      </w:r>
    </w:p>
    <w:p w:rsidR="00AB4CEE" w:rsidRPr="00AB4CEE" w:rsidRDefault="00AB4CEE" w:rsidP="00AB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Staging and Performance Rules:</w:t>
      </w:r>
    </w:p>
    <w:p w:rsidR="00AB4CEE" w:rsidRPr="00AB4CEE" w:rsidRDefault="00AB4CEE" w:rsidP="00AB4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single static PowerPoint slide </w:t>
      </w:r>
      <w:proofErr w:type="gramStart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is permitted</w:t>
      </w:r>
      <w:proofErr w:type="gramEnd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AB4CEE" w:rsidRPr="00AB4CEE" w:rsidRDefault="00AB4CEE" w:rsidP="00AB4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PowerPoint slide should be created using an aspect ratio of 16:9</w:t>
      </w:r>
    </w:p>
    <w:p w:rsidR="00AB4CEE" w:rsidRPr="00AB4CEE" w:rsidRDefault="00AB4CEE" w:rsidP="00AB4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No slide transitions, animations or movement of any description are allowed; the slide is to be presented from the beginning of the oration</w:t>
      </w:r>
    </w:p>
    <w:p w:rsidR="00AB4CEE" w:rsidRPr="00AB4CEE" w:rsidRDefault="00AB4CEE" w:rsidP="00AB4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No additional electronic media (e.g. sound and video files) is permitted</w:t>
      </w:r>
    </w:p>
    <w:p w:rsidR="00AB4CEE" w:rsidRPr="00AB4CEE" w:rsidRDefault="00AB4CEE" w:rsidP="00AB4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No additional props are permitted (e.g. costumes, musical instruments, laboratory equipment)</w:t>
      </w:r>
    </w:p>
    <w:p w:rsidR="00AB4CEE" w:rsidRPr="00AB4CEE" w:rsidRDefault="00AB4CEE" w:rsidP="00AB4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Presentations are limited to three minutes maximum; competitors exceeding three minutes are disqualified</w:t>
      </w:r>
    </w:p>
    <w:p w:rsidR="00AB4CEE" w:rsidRPr="00AB4CEE" w:rsidRDefault="00AB4CEE" w:rsidP="00AB4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Presentations are to be delivered in regular prose (e.g. no poems, slam poetry, raps, songs, or spoken word presentations)</w:t>
      </w:r>
    </w:p>
    <w:p w:rsidR="00AB4CEE" w:rsidRPr="00AB4CEE" w:rsidRDefault="00AB4CEE" w:rsidP="00AB4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Presentations must commence from and remain on the stage</w:t>
      </w:r>
    </w:p>
    <w:p w:rsidR="00AB4CEE" w:rsidRPr="00AB4CEE" w:rsidRDefault="00AB4CEE" w:rsidP="00AB4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Presentations are considered to have commenced when a presenter initiates either movement or speech</w:t>
      </w:r>
    </w:p>
    <w:p w:rsidR="00AB4CEE" w:rsidRPr="00AB4CEE" w:rsidRDefault="00AB4CEE" w:rsidP="00AB4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The decision of the judging panel is final</w:t>
      </w:r>
    </w:p>
    <w:p w:rsidR="00AB4CEE" w:rsidRPr="00AB4CEE" w:rsidRDefault="00AB4CEE" w:rsidP="00AB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Judging Criteria</w:t>
      </w: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Each</w:t>
      </w:r>
      <w:proofErr w:type="gramEnd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category is weighted equally</w:t>
      </w: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B4CE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Communication</w:t>
      </w:r>
    </w:p>
    <w:p w:rsidR="00AB4CEE" w:rsidRPr="00AB4CEE" w:rsidRDefault="00AB4CEE" w:rsidP="00AB4C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Did the presenter use non-verbal communication (i.e. eye contact</w:t>
      </w:r>
      <w:proofErr w:type="gramStart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proofErr w:type="gramEnd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voice modulation, body language) effectively?</w:t>
      </w:r>
    </w:p>
    <w:p w:rsidR="00AB4CEE" w:rsidRPr="00AB4CEE" w:rsidRDefault="00AB4CEE" w:rsidP="00AB4C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Did the presenter use language and terminology that was clear, jargon-free, and understandable to a general audience?</w:t>
      </w:r>
    </w:p>
    <w:p w:rsidR="00AB4CEE" w:rsidRPr="00AB4CEE" w:rsidRDefault="00AB4CEE" w:rsidP="00AB4C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Did the presentation follow a logical sequence?</w:t>
      </w:r>
    </w:p>
    <w:p w:rsidR="00AB4CEE" w:rsidRPr="00AB4CEE" w:rsidRDefault="00AB4CEE" w:rsidP="00AB4C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Did the presenter spend adequate time on each element of their presentation? Did they elaborate for too long on one aspect, or did the presentation feel rushed?</w:t>
      </w:r>
    </w:p>
    <w:p w:rsidR="00AB4CEE" w:rsidRPr="00AB4CEE" w:rsidRDefault="00AB4CEE" w:rsidP="00AB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Comprehension</w:t>
      </w:r>
    </w:p>
    <w:p w:rsidR="00AB4CEE" w:rsidRPr="00AB4CEE" w:rsidRDefault="00AB4CEE" w:rsidP="00AB4C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Did the talk help you to understand the scholarly research </w:t>
      </w:r>
      <w:proofErr w:type="gramStart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being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undertaken</w:t>
      </w:r>
      <w:proofErr w:type="gramEnd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AB4CEE" w:rsidRPr="00AB4CEE" w:rsidRDefault="00AB4CEE" w:rsidP="00AB4C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Did the presenter clearly outline the nature and purpose of their research?</w:t>
      </w:r>
    </w:p>
    <w:p w:rsidR="00AB4CEE" w:rsidRPr="00AB4CEE" w:rsidRDefault="00AB4CEE" w:rsidP="00AB4C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Did the presenter clearly indicate the fascinating or compelling aspects of their research?</w:t>
      </w:r>
    </w:p>
    <w:p w:rsidR="00AB4CEE" w:rsidRPr="00AB4CEE" w:rsidRDefault="00AB4CEE" w:rsidP="00AB4C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Did the presentation provide an understanding of the background and significance to the research question </w:t>
      </w:r>
      <w:proofErr w:type="gramStart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being addressed</w:t>
      </w:r>
      <w:proofErr w:type="gramEnd"/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AB4CEE" w:rsidRPr="00AB4CEE" w:rsidRDefault="00AB4CEE" w:rsidP="00AB4C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Did the presentation clearly describe the impact and/or results of the resea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rch, including conclusions and </w:t>
      </w: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outcomes?</w:t>
      </w:r>
      <w:bookmarkStart w:id="0" w:name="_GoBack"/>
      <w:bookmarkEnd w:id="0"/>
    </w:p>
    <w:p w:rsidR="00AB4CEE" w:rsidRPr="00AB4CEE" w:rsidRDefault="00AB4CEE" w:rsidP="00AB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Engagement</w:t>
      </w:r>
    </w:p>
    <w:p w:rsidR="00AB4CEE" w:rsidRPr="00AB4CEE" w:rsidRDefault="00AB4CEE" w:rsidP="00AB4C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Was the talk engaging?</w:t>
      </w:r>
    </w:p>
    <w:p w:rsidR="00AB4CEE" w:rsidRPr="00AB4CEE" w:rsidRDefault="00AB4CEE" w:rsidP="00AB4C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Did the presenter capture and maintain the audience's attention?</w:t>
      </w:r>
    </w:p>
    <w:p w:rsidR="00AB4CEE" w:rsidRPr="00AB4CEE" w:rsidRDefault="00AB4CEE" w:rsidP="00AB4C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Did the presenter convey enthusiasm for their work?</w:t>
      </w:r>
    </w:p>
    <w:p w:rsidR="00AB4CEE" w:rsidRPr="00AB4CEE" w:rsidRDefault="00AB4CEE" w:rsidP="00AB4C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Was the presenter careful not to trivialise or generalise their research?</w:t>
      </w:r>
    </w:p>
    <w:p w:rsidR="00AB4CEE" w:rsidRPr="00AB4CEE" w:rsidRDefault="00AB4CEE" w:rsidP="00AB4C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Did the talk inspire you to want to know more?</w:t>
      </w:r>
    </w:p>
    <w:p w:rsidR="00AB4CEE" w:rsidRPr="00AB4CEE" w:rsidRDefault="00AB4CEE" w:rsidP="00AB4C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CEE">
        <w:rPr>
          <w:rFonts w:ascii="Times New Roman" w:eastAsia="Times New Roman" w:hAnsi="Times New Roman" w:cs="Times New Roman"/>
          <w:sz w:val="24"/>
          <w:szCs w:val="24"/>
          <w:lang w:eastAsia="en-CA"/>
        </w:rPr>
        <w:t>Did the PowerPoint slide enhance the presentation - was it clear, legible, and concise?</w:t>
      </w:r>
    </w:p>
    <w:p w:rsidR="00FE1895" w:rsidRDefault="00FE1895"/>
    <w:sectPr w:rsidR="00FE18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259"/>
    <w:multiLevelType w:val="multilevel"/>
    <w:tmpl w:val="61F2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B331A"/>
    <w:multiLevelType w:val="multilevel"/>
    <w:tmpl w:val="6FE8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324C5"/>
    <w:multiLevelType w:val="multilevel"/>
    <w:tmpl w:val="85EE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64B4B"/>
    <w:multiLevelType w:val="multilevel"/>
    <w:tmpl w:val="605E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B0C00"/>
    <w:multiLevelType w:val="multilevel"/>
    <w:tmpl w:val="38F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42"/>
    <w:rsid w:val="00AB4CEE"/>
    <w:rsid w:val="00EE7442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23CD"/>
  <w15:chartTrackingRefBased/>
  <w15:docId w15:val="{18D69614-4FD7-4026-8723-EF5BC0E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CE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B4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>University of Regina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Bell</dc:creator>
  <cp:keywords/>
  <dc:description/>
  <cp:lastModifiedBy>Tianna Bell</cp:lastModifiedBy>
  <cp:revision>2</cp:revision>
  <dcterms:created xsi:type="dcterms:W3CDTF">2023-09-22T16:58:00Z</dcterms:created>
  <dcterms:modified xsi:type="dcterms:W3CDTF">2023-09-22T16:59:00Z</dcterms:modified>
</cp:coreProperties>
</file>