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452" w:rsidRDefault="008A2452" w:rsidP="009A4669">
      <w:pPr>
        <w:pStyle w:val="Title"/>
        <w:spacing w:after="240"/>
        <w:rPr>
          <w:i/>
          <w:color w:val="808080" w:themeColor="background1" w:themeShade="80"/>
          <w:sz w:val="24"/>
          <w:szCs w:val="24"/>
        </w:rPr>
      </w:pPr>
      <w:r w:rsidRPr="008A2452">
        <w:rPr>
          <w:i/>
          <w:color w:val="808080" w:themeColor="background1" w:themeShade="80"/>
          <w:sz w:val="24"/>
          <w:szCs w:val="24"/>
        </w:rPr>
        <w:t>Unit Review Academic CV Guidelines</w:t>
      </w:r>
      <w:r w:rsidR="004F2091">
        <w:rPr>
          <w:i/>
          <w:color w:val="808080" w:themeColor="background1" w:themeShade="80"/>
          <w:sz w:val="24"/>
          <w:szCs w:val="24"/>
        </w:rPr>
        <w:t xml:space="preserve"> – (for Librarians and Archivists):</w:t>
      </w:r>
    </w:p>
    <w:p w:rsidR="008A2452" w:rsidRPr="008A2452" w:rsidRDefault="008A2452" w:rsidP="008A2452">
      <w:pPr>
        <w:rPr>
          <w:i/>
          <w:color w:val="808080" w:themeColor="background1" w:themeShade="80"/>
        </w:rPr>
      </w:pPr>
      <w:r w:rsidRPr="008A2452">
        <w:rPr>
          <w:i/>
          <w:color w:val="808080" w:themeColor="background1" w:themeShade="80"/>
        </w:rPr>
        <w:t xml:space="preserve">The unit review academic CV is a brief document that lists the major information that should be reported by every faculty member within the unit. The CV is limited to </w:t>
      </w:r>
      <w:r w:rsidRPr="008A2452">
        <w:rPr>
          <w:b/>
          <w:bCs/>
          <w:i/>
          <w:color w:val="808080" w:themeColor="background1" w:themeShade="80"/>
        </w:rPr>
        <w:t>3 pages</w:t>
      </w:r>
      <w:r w:rsidRPr="008A2452">
        <w:rPr>
          <w:i/>
          <w:color w:val="808080" w:themeColor="background1" w:themeShade="80"/>
        </w:rPr>
        <w:t xml:space="preserve">.   </w:t>
      </w:r>
    </w:p>
    <w:p w:rsidR="00FD225E" w:rsidRDefault="00A67260" w:rsidP="008A2452">
      <w:pPr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Librarians and Archivists</w:t>
      </w:r>
      <w:r w:rsidR="008A2452" w:rsidRPr="008A2452">
        <w:rPr>
          <w:i/>
          <w:color w:val="808080" w:themeColor="background1" w:themeShade="80"/>
        </w:rPr>
        <w:t xml:space="preserve"> are </w:t>
      </w:r>
      <w:r w:rsidR="006263F9">
        <w:rPr>
          <w:i/>
          <w:color w:val="808080" w:themeColor="background1" w:themeShade="80"/>
        </w:rPr>
        <w:t>asked to use</w:t>
      </w:r>
      <w:r w:rsidR="008A2452">
        <w:rPr>
          <w:i/>
          <w:color w:val="808080" w:themeColor="background1" w:themeShade="80"/>
        </w:rPr>
        <w:t xml:space="preserve"> this</w:t>
      </w:r>
      <w:r w:rsidR="008A2452" w:rsidRPr="008A2452">
        <w:rPr>
          <w:i/>
          <w:color w:val="808080" w:themeColor="background1" w:themeShade="80"/>
        </w:rPr>
        <w:t xml:space="preserve"> word document template to </w:t>
      </w:r>
      <w:r w:rsidR="008A2452">
        <w:rPr>
          <w:i/>
          <w:color w:val="808080" w:themeColor="background1" w:themeShade="80"/>
        </w:rPr>
        <w:t>create their CV</w:t>
      </w:r>
      <w:r w:rsidR="008A2452" w:rsidRPr="008A2452">
        <w:rPr>
          <w:i/>
          <w:color w:val="808080" w:themeColor="background1" w:themeShade="80"/>
        </w:rPr>
        <w:t>.</w:t>
      </w:r>
      <w:r w:rsidR="008A2452">
        <w:rPr>
          <w:i/>
          <w:color w:val="808080" w:themeColor="background1" w:themeShade="80"/>
        </w:rPr>
        <w:t xml:space="preserve">  All grey text should be deleted as the document is complete</w:t>
      </w:r>
      <w:r w:rsidR="00D2382F">
        <w:rPr>
          <w:i/>
          <w:color w:val="808080" w:themeColor="background1" w:themeShade="80"/>
        </w:rPr>
        <w:t>d</w:t>
      </w:r>
      <w:r w:rsidR="008A2452">
        <w:rPr>
          <w:i/>
          <w:color w:val="808080" w:themeColor="background1" w:themeShade="80"/>
        </w:rPr>
        <w:t>.</w:t>
      </w:r>
      <w:r w:rsidR="008A2452" w:rsidRPr="008A2452">
        <w:rPr>
          <w:i/>
          <w:color w:val="808080" w:themeColor="background1" w:themeShade="80"/>
        </w:rPr>
        <w:t xml:space="preserve"> </w:t>
      </w:r>
    </w:p>
    <w:p w:rsidR="008A2452" w:rsidRPr="009A4669" w:rsidRDefault="008A2452" w:rsidP="008A2452">
      <w:pPr>
        <w:tabs>
          <w:tab w:val="left" w:pos="2753"/>
          <w:tab w:val="center" w:pos="4680"/>
        </w:tabs>
        <w:spacing w:before="480"/>
        <w:jc w:val="center"/>
        <w:rPr>
          <w:sz w:val="32"/>
          <w:szCs w:val="28"/>
        </w:rPr>
      </w:pPr>
      <w:r w:rsidRPr="009A4669">
        <w:rPr>
          <w:sz w:val="32"/>
          <w:szCs w:val="28"/>
        </w:rPr>
        <w:t>Name</w:t>
      </w:r>
    </w:p>
    <w:p w:rsidR="002679A6" w:rsidRPr="009A4669" w:rsidRDefault="008A2452" w:rsidP="008A2452">
      <w:pPr>
        <w:tabs>
          <w:tab w:val="left" w:pos="2753"/>
          <w:tab w:val="center" w:pos="4680"/>
        </w:tabs>
        <w:spacing w:before="480"/>
        <w:jc w:val="center"/>
        <w:rPr>
          <w:sz w:val="24"/>
          <w:szCs w:val="24"/>
        </w:rPr>
      </w:pPr>
      <w:r w:rsidRPr="009A4669">
        <w:rPr>
          <w:sz w:val="24"/>
          <w:szCs w:val="24"/>
        </w:rPr>
        <w:t>Position</w:t>
      </w:r>
    </w:p>
    <w:p w:rsidR="002679A6" w:rsidRDefault="008A2710" w:rsidP="002679A6">
      <w:pPr>
        <w:jc w:val="center"/>
      </w:pPr>
      <w:hyperlink r:id="rId8" w:history="1">
        <w:r w:rsidR="008A2452">
          <w:rPr>
            <w:rStyle w:val="Hyperlink"/>
          </w:rPr>
          <w:t>email.address</w:t>
        </w:r>
        <w:r w:rsidR="009B22FE" w:rsidRPr="00CE5066">
          <w:rPr>
            <w:rStyle w:val="Hyperlink"/>
          </w:rPr>
          <w:t>@uregina.ca</w:t>
        </w:r>
      </w:hyperlink>
      <w:r w:rsidR="002679A6">
        <w:t xml:space="preserve">, (306) </w:t>
      </w:r>
      <w:r w:rsidR="004F2091">
        <w:t>xxx-</w:t>
      </w:r>
      <w:proofErr w:type="spellStart"/>
      <w:r w:rsidR="004F2091">
        <w:t>yyyy</w:t>
      </w:r>
      <w:proofErr w:type="spellEnd"/>
      <w:r w:rsidR="002679A6">
        <w:t>,</w:t>
      </w:r>
    </w:p>
    <w:p w:rsidR="00FD225E" w:rsidRPr="00CB1351" w:rsidRDefault="009B22FE" w:rsidP="00CB1351">
      <w:pPr>
        <w:shd w:val="clear" w:color="auto" w:fill="BFBFBF" w:themeFill="background1" w:themeFillShade="BF"/>
        <w:spacing w:before="120" w:after="120" w:line="240" w:lineRule="auto"/>
        <w:jc w:val="center"/>
        <w:rPr>
          <w:color w:val="385623" w:themeColor="accent6" w:themeShade="80"/>
        </w:rPr>
      </w:pPr>
      <w:r w:rsidRPr="00CB1351">
        <w:rPr>
          <w:color w:val="385623" w:themeColor="accent6" w:themeShade="80"/>
        </w:rPr>
        <w:t>Education and Professional Development</w:t>
      </w:r>
    </w:p>
    <w:p w:rsidR="00CB1351" w:rsidRDefault="00CB1351" w:rsidP="001D08D9">
      <w:pPr>
        <w:pStyle w:val="ContactInfo"/>
        <w:jc w:val="left"/>
        <w:rPr>
          <w:i/>
          <w:color w:val="808080" w:themeColor="background1" w:themeShade="80"/>
        </w:rPr>
      </w:pPr>
    </w:p>
    <w:p w:rsidR="008A2452" w:rsidRDefault="008A2452" w:rsidP="001D08D9">
      <w:pPr>
        <w:pStyle w:val="ContactInfo"/>
        <w:jc w:val="left"/>
        <w:rPr>
          <w:i/>
          <w:color w:val="808080" w:themeColor="background1" w:themeShade="80"/>
        </w:rPr>
      </w:pPr>
      <w:r w:rsidRPr="008A2452">
        <w:rPr>
          <w:i/>
          <w:color w:val="808080" w:themeColor="background1" w:themeShade="80"/>
        </w:rPr>
        <w:t>Include degrees and any other relevant professional</w:t>
      </w:r>
      <w:r>
        <w:rPr>
          <w:i/>
          <w:color w:val="808080" w:themeColor="background1" w:themeShade="80"/>
        </w:rPr>
        <w:t xml:space="preserve"> training</w:t>
      </w:r>
      <w:r w:rsidR="00FD225E">
        <w:rPr>
          <w:i/>
          <w:color w:val="808080" w:themeColor="background1" w:themeShade="80"/>
        </w:rPr>
        <w:t xml:space="preserve"> </w:t>
      </w:r>
      <w:r w:rsidR="00FD225E" w:rsidRPr="008A2452">
        <w:rPr>
          <w:i/>
          <w:color w:val="808080" w:themeColor="background1" w:themeShade="80"/>
        </w:rPr>
        <w:t>certificates, courses, or workshops.</w:t>
      </w:r>
    </w:p>
    <w:p w:rsidR="00FD225E" w:rsidRPr="009A4669" w:rsidRDefault="00FD225E" w:rsidP="001D08D9">
      <w:pPr>
        <w:pStyle w:val="ContactInfo"/>
        <w:jc w:val="left"/>
      </w:pPr>
    </w:p>
    <w:p w:rsidR="009B22FE" w:rsidRPr="00CB1351" w:rsidRDefault="009B22FE" w:rsidP="00CB1351">
      <w:pPr>
        <w:shd w:val="clear" w:color="auto" w:fill="BFBFBF" w:themeFill="background1" w:themeFillShade="BF"/>
        <w:spacing w:before="120" w:after="240"/>
        <w:jc w:val="center"/>
        <w:rPr>
          <w:color w:val="385623" w:themeColor="accent6" w:themeShade="80"/>
        </w:rPr>
      </w:pPr>
      <w:r w:rsidRPr="00CB1351">
        <w:rPr>
          <w:color w:val="385623" w:themeColor="accent6" w:themeShade="80"/>
        </w:rPr>
        <w:t>Employment History</w:t>
      </w:r>
    </w:p>
    <w:p w:rsidR="00F1750D" w:rsidRDefault="00F1750D" w:rsidP="001D08D9"/>
    <w:p w:rsidR="00FD225E" w:rsidRDefault="00FD225E" w:rsidP="001D08D9">
      <w:pPr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 xml:space="preserve">Provide employment history, </w:t>
      </w:r>
      <w:r w:rsidR="00293773">
        <w:rPr>
          <w:i/>
          <w:color w:val="808080" w:themeColor="background1" w:themeShade="80"/>
        </w:rPr>
        <w:t>including</w:t>
      </w:r>
      <w:r>
        <w:rPr>
          <w:i/>
          <w:color w:val="808080" w:themeColor="background1" w:themeShade="80"/>
        </w:rPr>
        <w:t xml:space="preserve"> promotion and tenure decisions, covering only the past 10 years.</w:t>
      </w:r>
    </w:p>
    <w:p w:rsidR="004F2091" w:rsidRPr="00FD225E" w:rsidRDefault="004F2091" w:rsidP="001D08D9">
      <w:pPr>
        <w:rPr>
          <w:i/>
          <w:color w:val="808080" w:themeColor="background1" w:themeShade="80"/>
        </w:rPr>
      </w:pPr>
    </w:p>
    <w:p w:rsidR="004F2091" w:rsidRPr="001D08D9" w:rsidRDefault="004F2091" w:rsidP="004F2091">
      <w:pPr>
        <w:pStyle w:val="CVSectionHeader"/>
        <w:spacing w:before="120" w:after="240"/>
        <w:rPr>
          <w:color w:val="385623" w:themeColor="accent6" w:themeShade="80"/>
        </w:rPr>
      </w:pPr>
      <w:r>
        <w:rPr>
          <w:color w:val="385623" w:themeColor="accent6" w:themeShade="80"/>
        </w:rPr>
        <w:t>Position Responsibilities</w:t>
      </w:r>
    </w:p>
    <w:p w:rsidR="00483FF2" w:rsidRDefault="00483FF2" w:rsidP="00483FF2">
      <w:pPr>
        <w:rPr>
          <w:i/>
          <w:color w:val="808080" w:themeColor="background1" w:themeShade="80"/>
        </w:rPr>
      </w:pPr>
    </w:p>
    <w:p w:rsidR="00483FF2" w:rsidRPr="00FD225E" w:rsidRDefault="00483FF2" w:rsidP="00483FF2">
      <w:pPr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 xml:space="preserve">If relevant, include list courses taught over the last ten years.  </w:t>
      </w:r>
    </w:p>
    <w:p w:rsidR="00FD225E" w:rsidRDefault="00FD225E" w:rsidP="00FD225E"/>
    <w:p w:rsidR="009B22FE" w:rsidRPr="00CB1351" w:rsidRDefault="004F2091" w:rsidP="00CB1351">
      <w:pPr>
        <w:shd w:val="clear" w:color="auto" w:fill="BFBFBF" w:themeFill="background1" w:themeFillShade="BF"/>
        <w:spacing w:before="120" w:after="240"/>
        <w:jc w:val="center"/>
        <w:rPr>
          <w:color w:val="385623" w:themeColor="accent6" w:themeShade="80"/>
        </w:rPr>
      </w:pPr>
      <w:r w:rsidRPr="00CB1351">
        <w:rPr>
          <w:color w:val="385623" w:themeColor="accent6" w:themeShade="80"/>
        </w:rPr>
        <w:t xml:space="preserve">Scholarship, Research, and Creative </w:t>
      </w:r>
      <w:r w:rsidR="00BC6D16">
        <w:rPr>
          <w:color w:val="385623" w:themeColor="accent6" w:themeShade="80"/>
        </w:rPr>
        <w:t xml:space="preserve">or Equivalent Professional </w:t>
      </w:r>
      <w:r w:rsidRPr="00CB1351">
        <w:rPr>
          <w:color w:val="385623" w:themeColor="accent6" w:themeShade="80"/>
        </w:rPr>
        <w:t>Activities</w:t>
      </w:r>
      <w:r w:rsidR="00BC6D16">
        <w:rPr>
          <w:color w:val="385623" w:themeColor="accent6" w:themeShade="80"/>
        </w:rPr>
        <w:t xml:space="preserve"> </w:t>
      </w:r>
    </w:p>
    <w:p w:rsidR="00BC6D16" w:rsidRDefault="00BC6D16" w:rsidP="00BC6D16">
      <w:pPr>
        <w:rPr>
          <w:i/>
          <w:color w:val="808080" w:themeColor="background1" w:themeShade="80"/>
        </w:rPr>
      </w:pPr>
    </w:p>
    <w:p w:rsidR="004F2091" w:rsidRPr="00BC6D16" w:rsidRDefault="00BC6D16" w:rsidP="004F2091">
      <w:pPr>
        <w:rPr>
          <w:i/>
          <w:color w:val="385623" w:themeColor="accent6" w:themeShade="80"/>
        </w:rPr>
      </w:pPr>
      <w:proofErr w:type="gramStart"/>
      <w:r w:rsidRPr="00BC6D16">
        <w:rPr>
          <w:i/>
          <w:color w:val="385623" w:themeColor="accent6" w:themeShade="80"/>
        </w:rPr>
        <w:t xml:space="preserve">List scholarship (may be either theoretical or applied in nature), research, and creative or equivalent </w:t>
      </w:r>
      <w:bookmarkStart w:id="0" w:name="_GoBack"/>
      <w:bookmarkEnd w:id="0"/>
      <w:r w:rsidRPr="00BC6D16">
        <w:rPr>
          <w:i/>
          <w:color w:val="385623" w:themeColor="accent6" w:themeShade="80"/>
        </w:rPr>
        <w:t>professional activities that have been conducted over the last ten years.</w:t>
      </w:r>
      <w:proofErr w:type="gramEnd"/>
    </w:p>
    <w:p w:rsidR="00BC6D16" w:rsidRDefault="00BC6D16" w:rsidP="004F2091">
      <w:pPr>
        <w:rPr>
          <w:color w:val="385623" w:themeColor="accent6" w:themeShade="80"/>
        </w:rPr>
      </w:pPr>
    </w:p>
    <w:p w:rsidR="004F2091" w:rsidRPr="001D08D9" w:rsidRDefault="004F2091" w:rsidP="00D2382F">
      <w:pPr>
        <w:shd w:val="clear" w:color="auto" w:fill="BFBFBF" w:themeFill="background1" w:themeFillShade="BF"/>
        <w:spacing w:before="120" w:after="240"/>
        <w:jc w:val="center"/>
        <w:rPr>
          <w:color w:val="385623" w:themeColor="accent6" w:themeShade="80"/>
        </w:rPr>
      </w:pPr>
      <w:r>
        <w:rPr>
          <w:color w:val="385623" w:themeColor="accent6" w:themeShade="80"/>
        </w:rPr>
        <w:t>Service</w:t>
      </w:r>
    </w:p>
    <w:p w:rsidR="004F2091" w:rsidRPr="00DD038D" w:rsidRDefault="004F2091" w:rsidP="004F2091">
      <w:pPr>
        <w:rPr>
          <w:i/>
          <w:color w:val="808080" w:themeColor="background1" w:themeShade="80"/>
        </w:rPr>
      </w:pPr>
      <w:r>
        <w:rPr>
          <w:bCs/>
          <w:i/>
          <w:color w:val="808080" w:themeColor="background1" w:themeShade="80"/>
        </w:rPr>
        <w:lastRenderedPageBreak/>
        <w:t xml:space="preserve">Summarize your </w:t>
      </w:r>
      <w:r w:rsidRPr="00DD038D">
        <w:rPr>
          <w:bCs/>
          <w:i/>
          <w:color w:val="808080" w:themeColor="background1" w:themeShade="80"/>
        </w:rPr>
        <w:t>University</w:t>
      </w:r>
      <w:r>
        <w:rPr>
          <w:bCs/>
          <w:i/>
          <w:color w:val="808080" w:themeColor="background1" w:themeShade="80"/>
        </w:rPr>
        <w:t xml:space="preserve"> and external community service</w:t>
      </w:r>
      <w:r w:rsidRPr="00DD038D">
        <w:rPr>
          <w:bCs/>
          <w:i/>
          <w:color w:val="808080" w:themeColor="background1" w:themeShade="80"/>
        </w:rPr>
        <w:t xml:space="preserve"> </w:t>
      </w:r>
      <w:r>
        <w:rPr>
          <w:i/>
          <w:color w:val="808080" w:themeColor="background1" w:themeShade="80"/>
        </w:rPr>
        <w:t>over</w:t>
      </w:r>
      <w:r w:rsidRPr="00DD038D">
        <w:rPr>
          <w:i/>
          <w:color w:val="808080" w:themeColor="background1" w:themeShade="80"/>
        </w:rPr>
        <w:t xml:space="preserve"> the last 10 years</w:t>
      </w:r>
    </w:p>
    <w:p w:rsidR="00DD038D" w:rsidRDefault="00DD038D" w:rsidP="001D08D9">
      <w:pPr>
        <w:rPr>
          <w:i/>
        </w:rPr>
      </w:pPr>
    </w:p>
    <w:sectPr w:rsidR="00DD038D" w:rsidSect="0021726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C86" w:rsidRDefault="00C61C86" w:rsidP="001D08D9">
      <w:pPr>
        <w:spacing w:after="0" w:line="240" w:lineRule="auto"/>
      </w:pPr>
      <w:r>
        <w:separator/>
      </w:r>
    </w:p>
  </w:endnote>
  <w:endnote w:type="continuationSeparator" w:id="0">
    <w:p w:rsidR="00C61C86" w:rsidRDefault="00C61C86" w:rsidP="001D0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C86" w:rsidRDefault="00C61C86" w:rsidP="001D08D9">
      <w:pPr>
        <w:spacing w:after="0" w:line="240" w:lineRule="auto"/>
      </w:pPr>
      <w:r>
        <w:separator/>
      </w:r>
    </w:p>
  </w:footnote>
  <w:footnote w:type="continuationSeparator" w:id="0">
    <w:p w:rsidR="00C61C86" w:rsidRDefault="00C61C86" w:rsidP="001D0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091" w:rsidRDefault="004F2091" w:rsidP="008A2452">
    <w:pPr>
      <w:pStyle w:val="Header"/>
      <w:ind w:left="-567"/>
    </w:pPr>
    <w:r>
      <w:rPr>
        <w:noProof/>
        <w:lang w:val="en-CA" w:eastAsia="en-CA"/>
      </w:rPr>
      <w:drawing>
        <wp:inline distT="0" distB="0" distL="0" distR="0">
          <wp:extent cx="5943600" cy="611505"/>
          <wp:effectExtent l="19050" t="0" r="0" b="0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611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A2452">
      <w:t xml:space="preserve"> </w:t>
    </w:r>
  </w:p>
  <w:p w:rsidR="004F2091" w:rsidRDefault="004F2091" w:rsidP="008A2452">
    <w:pPr>
      <w:pStyle w:val="Header"/>
      <w:ind w:left="-567"/>
    </w:pPr>
  </w:p>
  <w:p w:rsidR="004F2091" w:rsidRPr="008A2452" w:rsidRDefault="004F2091" w:rsidP="008A2452">
    <w:pPr>
      <w:pStyle w:val="Header"/>
      <w:ind w:left="-56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C22DD"/>
    <w:multiLevelType w:val="hybridMultilevel"/>
    <w:tmpl w:val="81D2D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91B65"/>
    <w:multiLevelType w:val="hybridMultilevel"/>
    <w:tmpl w:val="6576CC84"/>
    <w:lvl w:ilvl="0" w:tplc="14B258EA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3" w:hanging="360"/>
      </w:pPr>
    </w:lvl>
    <w:lvl w:ilvl="2" w:tplc="0409001B" w:tentative="1">
      <w:start w:val="1"/>
      <w:numFmt w:val="lowerRoman"/>
      <w:lvlText w:val="%3."/>
      <w:lvlJc w:val="right"/>
      <w:pPr>
        <w:ind w:left="1853" w:hanging="180"/>
      </w:pPr>
    </w:lvl>
    <w:lvl w:ilvl="3" w:tplc="0409000F" w:tentative="1">
      <w:start w:val="1"/>
      <w:numFmt w:val="decimal"/>
      <w:lvlText w:val="%4."/>
      <w:lvlJc w:val="left"/>
      <w:pPr>
        <w:ind w:left="2573" w:hanging="360"/>
      </w:pPr>
    </w:lvl>
    <w:lvl w:ilvl="4" w:tplc="04090019" w:tentative="1">
      <w:start w:val="1"/>
      <w:numFmt w:val="lowerLetter"/>
      <w:lvlText w:val="%5."/>
      <w:lvlJc w:val="left"/>
      <w:pPr>
        <w:ind w:left="3293" w:hanging="360"/>
      </w:pPr>
    </w:lvl>
    <w:lvl w:ilvl="5" w:tplc="0409001B" w:tentative="1">
      <w:start w:val="1"/>
      <w:numFmt w:val="lowerRoman"/>
      <w:lvlText w:val="%6."/>
      <w:lvlJc w:val="right"/>
      <w:pPr>
        <w:ind w:left="4013" w:hanging="180"/>
      </w:pPr>
    </w:lvl>
    <w:lvl w:ilvl="6" w:tplc="0409000F" w:tentative="1">
      <w:start w:val="1"/>
      <w:numFmt w:val="decimal"/>
      <w:lvlText w:val="%7."/>
      <w:lvlJc w:val="left"/>
      <w:pPr>
        <w:ind w:left="4733" w:hanging="360"/>
      </w:pPr>
    </w:lvl>
    <w:lvl w:ilvl="7" w:tplc="04090019" w:tentative="1">
      <w:start w:val="1"/>
      <w:numFmt w:val="lowerLetter"/>
      <w:lvlText w:val="%8."/>
      <w:lvlJc w:val="left"/>
      <w:pPr>
        <w:ind w:left="5453" w:hanging="360"/>
      </w:pPr>
    </w:lvl>
    <w:lvl w:ilvl="8" w:tplc="0409001B" w:tentative="1">
      <w:start w:val="1"/>
      <w:numFmt w:val="lowerRoman"/>
      <w:lvlText w:val="%9."/>
      <w:lvlJc w:val="right"/>
      <w:pPr>
        <w:ind w:left="617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3C38EC"/>
    <w:rsid w:val="00013E23"/>
    <w:rsid w:val="000A39F2"/>
    <w:rsid w:val="00100599"/>
    <w:rsid w:val="001735CB"/>
    <w:rsid w:val="001842E3"/>
    <w:rsid w:val="001D08D9"/>
    <w:rsid w:val="001D3CA8"/>
    <w:rsid w:val="001D4E7E"/>
    <w:rsid w:val="00217262"/>
    <w:rsid w:val="002427D7"/>
    <w:rsid w:val="002679A6"/>
    <w:rsid w:val="00281AE8"/>
    <w:rsid w:val="00293773"/>
    <w:rsid w:val="002F1D22"/>
    <w:rsid w:val="0038450D"/>
    <w:rsid w:val="003A70D0"/>
    <w:rsid w:val="003C38EC"/>
    <w:rsid w:val="003C73C7"/>
    <w:rsid w:val="00452616"/>
    <w:rsid w:val="00483FF2"/>
    <w:rsid w:val="004C5742"/>
    <w:rsid w:val="004F2091"/>
    <w:rsid w:val="00510D29"/>
    <w:rsid w:val="00602DC9"/>
    <w:rsid w:val="006263F9"/>
    <w:rsid w:val="006A03DA"/>
    <w:rsid w:val="007451B8"/>
    <w:rsid w:val="00784C7A"/>
    <w:rsid w:val="007A1AC9"/>
    <w:rsid w:val="008A2452"/>
    <w:rsid w:val="008A2710"/>
    <w:rsid w:val="008A6BC8"/>
    <w:rsid w:val="009A4669"/>
    <w:rsid w:val="009B22FE"/>
    <w:rsid w:val="009F529A"/>
    <w:rsid w:val="00A242C0"/>
    <w:rsid w:val="00A420BC"/>
    <w:rsid w:val="00A50ADF"/>
    <w:rsid w:val="00A67260"/>
    <w:rsid w:val="00BA25D2"/>
    <w:rsid w:val="00BC6D16"/>
    <w:rsid w:val="00C61C86"/>
    <w:rsid w:val="00C846C1"/>
    <w:rsid w:val="00C95CEE"/>
    <w:rsid w:val="00CB1351"/>
    <w:rsid w:val="00CC02D0"/>
    <w:rsid w:val="00D2382F"/>
    <w:rsid w:val="00DD038D"/>
    <w:rsid w:val="00DD4E71"/>
    <w:rsid w:val="00DD5EE3"/>
    <w:rsid w:val="00E71483"/>
    <w:rsid w:val="00EC664C"/>
    <w:rsid w:val="00F1750D"/>
    <w:rsid w:val="00FD2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2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79A6"/>
    <w:rPr>
      <w:color w:val="0563C1" w:themeColor="hyperlink"/>
      <w:u w:val="single"/>
    </w:rPr>
  </w:style>
  <w:style w:type="paragraph" w:customStyle="1" w:styleId="Name">
    <w:name w:val="Name"/>
    <w:basedOn w:val="Normal"/>
    <w:qFormat/>
    <w:rsid w:val="009B22FE"/>
    <w:pPr>
      <w:shd w:val="clear" w:color="auto" w:fill="BFBFBF" w:themeFill="background1" w:themeFillShade="BF"/>
      <w:jc w:val="center"/>
    </w:pPr>
  </w:style>
  <w:style w:type="paragraph" w:customStyle="1" w:styleId="TitleProgram-DepartmentUnit">
    <w:name w:val="Title Program-Department Unit"/>
    <w:basedOn w:val="Name"/>
    <w:qFormat/>
    <w:rsid w:val="009B22FE"/>
  </w:style>
  <w:style w:type="paragraph" w:customStyle="1" w:styleId="ContactInfo">
    <w:name w:val="Contact Info"/>
    <w:basedOn w:val="Normal"/>
    <w:qFormat/>
    <w:rsid w:val="00F1750D"/>
    <w:pPr>
      <w:shd w:val="clear" w:color="auto" w:fill="FFFFFF" w:themeFill="background1"/>
      <w:jc w:val="center"/>
    </w:pPr>
  </w:style>
  <w:style w:type="paragraph" w:customStyle="1" w:styleId="CVSectionHeader">
    <w:name w:val="CV Section Header"/>
    <w:basedOn w:val="Normal"/>
    <w:qFormat/>
    <w:rsid w:val="001D08D9"/>
    <w:pPr>
      <w:shd w:val="clear" w:color="auto" w:fill="BFBFBF" w:themeFill="background1" w:themeFillShade="BF"/>
      <w:spacing w:before="60" w:after="60" w:line="240" w:lineRule="auto"/>
      <w:jc w:val="center"/>
    </w:pPr>
  </w:style>
  <w:style w:type="paragraph" w:styleId="ListParagraph">
    <w:name w:val="List Paragraph"/>
    <w:basedOn w:val="Normal"/>
    <w:uiPriority w:val="34"/>
    <w:qFormat/>
    <w:rsid w:val="00A50A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08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8D9"/>
  </w:style>
  <w:style w:type="paragraph" w:styleId="Footer">
    <w:name w:val="footer"/>
    <w:basedOn w:val="Normal"/>
    <w:link w:val="FooterChar"/>
    <w:uiPriority w:val="99"/>
    <w:unhideWhenUsed/>
    <w:rsid w:val="001D08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8D9"/>
  </w:style>
  <w:style w:type="paragraph" w:styleId="BalloonText">
    <w:name w:val="Balloon Text"/>
    <w:basedOn w:val="Normal"/>
    <w:link w:val="BalloonTextChar"/>
    <w:uiPriority w:val="99"/>
    <w:semiHidden/>
    <w:unhideWhenUsed/>
    <w:rsid w:val="008A2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452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A245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24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GridTable4">
    <w:name w:val="Grid Table 4"/>
    <w:basedOn w:val="TableNormal"/>
    <w:uiPriority w:val="49"/>
    <w:rsid w:val="00D2382F"/>
    <w:pPr>
      <w:spacing w:after="0" w:line="240" w:lineRule="auto"/>
    </w:pPr>
    <w:rPr>
      <w:lang w:val="en-CA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.Herbert@uregina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erenbb\administration\CCAM\Unit%20Review%20subcommittee\Academic%20CV%20Template%20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330291-492B-4BE2-95AD-DC050A1D9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Academic CV Template V2</Template>
  <TotalTime>1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Regina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Sterenberg</dc:creator>
  <cp:lastModifiedBy>techadmin</cp:lastModifiedBy>
  <cp:revision>2</cp:revision>
  <dcterms:created xsi:type="dcterms:W3CDTF">2014-12-19T18:39:00Z</dcterms:created>
  <dcterms:modified xsi:type="dcterms:W3CDTF">2014-12-19T18:39:00Z</dcterms:modified>
</cp:coreProperties>
</file>