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D6F77" w14:textId="77777777" w:rsidR="00A27B5D" w:rsidRDefault="00A27B5D">
      <w:pPr>
        <w:pStyle w:val="Title"/>
      </w:pPr>
      <w:r>
        <w:t>University of Regina</w:t>
      </w:r>
    </w:p>
    <w:p w14:paraId="6E8A0E21" w14:textId="77777777" w:rsidR="00A27B5D" w:rsidRDefault="00A27B5D">
      <w:pPr>
        <w:pStyle w:val="Title"/>
      </w:pPr>
      <w:r>
        <w:t>Social Work 348 (Practicum I)</w:t>
      </w:r>
    </w:p>
    <w:p w14:paraId="414D0964" w14:textId="77777777" w:rsidR="00A27B5D" w:rsidRDefault="00A27B5D">
      <w:pPr>
        <w:jc w:val="center"/>
        <w:rPr>
          <w:b/>
          <w:sz w:val="28"/>
        </w:rPr>
      </w:pPr>
      <w:r>
        <w:rPr>
          <w:b/>
          <w:sz w:val="28"/>
        </w:rPr>
        <w:t>Practicum Evaluation</w:t>
      </w:r>
    </w:p>
    <w:p w14:paraId="436E0F7A" w14:textId="77777777" w:rsidR="00A27B5D" w:rsidRDefault="00A27B5D">
      <w:pPr>
        <w:rPr>
          <w:b/>
          <w:sz w:val="28"/>
        </w:rPr>
      </w:pPr>
    </w:p>
    <w:p w14:paraId="7A8319B0" w14:textId="77777777" w:rsidR="00A27B5D" w:rsidRDefault="003933FE">
      <w:pPr>
        <w:pStyle w:val="BodyText"/>
      </w:pPr>
      <w:r>
        <w:t>The purpose of P</w:t>
      </w:r>
      <w:r w:rsidR="00A27B5D">
        <w:t>racticum</w:t>
      </w:r>
      <w:r>
        <w:t xml:space="preserve"> I</w:t>
      </w:r>
      <w:r w:rsidR="00A27B5D">
        <w:t xml:space="preserve"> is to provide students with an initial exposure to the field of social work. The </w:t>
      </w:r>
      <w:r>
        <w:t xml:space="preserve">expectations are to provide </w:t>
      </w:r>
      <w:r w:rsidR="00A27B5D">
        <w:t>students with an opportunity to learn about working in an organization, to dev</w:t>
      </w:r>
      <w:r>
        <w:t xml:space="preserve">elop skills in working with </w:t>
      </w:r>
      <w:r w:rsidR="00A27B5D">
        <w:t>clients and to examine their personal values.</w:t>
      </w:r>
    </w:p>
    <w:p w14:paraId="74098FFD" w14:textId="77777777" w:rsidR="00DA5220" w:rsidRDefault="00DA5220">
      <w:pPr>
        <w:pStyle w:val="BodyText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7378"/>
      </w:tblGrid>
      <w:tr w:rsidR="00DA5220" w14:paraId="79487345" w14:textId="77777777" w:rsidTr="00DA5220">
        <w:tc>
          <w:tcPr>
            <w:tcW w:w="1980" w:type="dxa"/>
          </w:tcPr>
          <w:p w14:paraId="406CB538" w14:textId="7EC066FB" w:rsidR="00DA5220" w:rsidRDefault="00DA5220">
            <w:pPr>
              <w:pStyle w:val="BodyText"/>
            </w:pPr>
            <w:r>
              <w:t>Student</w:t>
            </w:r>
            <w:r>
              <w:t>:</w:t>
            </w:r>
          </w:p>
        </w:tc>
        <w:tc>
          <w:tcPr>
            <w:tcW w:w="7370" w:type="dxa"/>
          </w:tcPr>
          <w:p w14:paraId="2570F3DF" w14:textId="73DCF48E" w:rsidR="00DA5220" w:rsidRDefault="00DA5220">
            <w:pPr>
              <w:pStyle w:val="BodyText"/>
            </w:pPr>
            <w:sdt>
              <w:sdtPr>
                <w:id w:val="1236516369"/>
                <w:placeholder>
                  <w:docPart w:val="41EE0591BBC04B8CBB53D45C3FDAEBBE"/>
                </w:placeholder>
                <w:showingPlcHdr/>
                <w:text/>
              </w:sdtPr>
              <w:sdtContent>
                <w:r w:rsidRPr="00B07C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A5220" w14:paraId="24C7442B" w14:textId="77777777" w:rsidTr="00DA5220">
        <w:tc>
          <w:tcPr>
            <w:tcW w:w="1980" w:type="dxa"/>
          </w:tcPr>
          <w:p w14:paraId="6B7B2649" w14:textId="3F083692" w:rsidR="00DA5220" w:rsidRDefault="00DA5220">
            <w:pPr>
              <w:pStyle w:val="BodyText"/>
            </w:pPr>
            <w:r>
              <w:t>Field Instructor:</w:t>
            </w:r>
          </w:p>
        </w:tc>
        <w:tc>
          <w:tcPr>
            <w:tcW w:w="7370" w:type="dxa"/>
          </w:tcPr>
          <w:p w14:paraId="6E78A10C" w14:textId="6FC8326C" w:rsidR="00DA5220" w:rsidRDefault="00DA5220">
            <w:pPr>
              <w:pStyle w:val="BodyText"/>
            </w:pPr>
            <w:sdt>
              <w:sdtPr>
                <w:id w:val="1547018629"/>
                <w:placeholder>
                  <w:docPart w:val="395820438D3B49A08FB7B2C854F64BA3"/>
                </w:placeholder>
                <w:showingPlcHdr/>
                <w:text/>
              </w:sdtPr>
              <w:sdtContent>
                <w:r w:rsidRPr="00B07C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A5220" w14:paraId="220A06B5" w14:textId="77777777" w:rsidTr="00DA5220">
        <w:tc>
          <w:tcPr>
            <w:tcW w:w="1980" w:type="dxa"/>
          </w:tcPr>
          <w:p w14:paraId="0B8EF460" w14:textId="278BD773" w:rsidR="00DA5220" w:rsidRDefault="00DA5220">
            <w:pPr>
              <w:pStyle w:val="BodyText"/>
            </w:pPr>
            <w:r>
              <w:t>Agency</w:t>
            </w:r>
            <w:r>
              <w:t>:</w:t>
            </w:r>
          </w:p>
        </w:tc>
        <w:tc>
          <w:tcPr>
            <w:tcW w:w="7370" w:type="dxa"/>
          </w:tcPr>
          <w:p w14:paraId="0641B6AF" w14:textId="6217AF93" w:rsidR="00DA5220" w:rsidRDefault="00DA5220">
            <w:pPr>
              <w:pStyle w:val="BodyText"/>
            </w:pPr>
            <w:sdt>
              <w:sdtPr>
                <w:id w:val="701214325"/>
                <w:placeholder>
                  <w:docPart w:val="2F819CE5929347EC8DF9A441A0E5C6B7"/>
                </w:placeholder>
                <w:showingPlcHdr/>
                <w:text/>
              </w:sdtPr>
              <w:sdtContent>
                <w:r w:rsidRPr="00B07C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A5220" w14:paraId="516E6F2B" w14:textId="77777777" w:rsidTr="00DA5220">
        <w:tc>
          <w:tcPr>
            <w:tcW w:w="1980" w:type="dxa"/>
          </w:tcPr>
          <w:p w14:paraId="75B00AE4" w14:textId="143FA96D" w:rsidR="00DA5220" w:rsidRDefault="00DA5220">
            <w:pPr>
              <w:pStyle w:val="BodyText"/>
            </w:pPr>
            <w:r>
              <w:t>Semester</w:t>
            </w:r>
            <w:r>
              <w:t>:</w:t>
            </w:r>
          </w:p>
        </w:tc>
        <w:tc>
          <w:tcPr>
            <w:tcW w:w="7370" w:type="dxa"/>
          </w:tcPr>
          <w:p w14:paraId="7D9ED56B" w14:textId="51EA91D7" w:rsidR="00DA5220" w:rsidRDefault="00DA5220">
            <w:pPr>
              <w:pStyle w:val="BodyText"/>
            </w:pPr>
            <w:sdt>
              <w:sdtPr>
                <w:id w:val="1416975772"/>
                <w:placeholder>
                  <w:docPart w:val="0283831F573F4BF4A309A3FDCEDA16BA"/>
                </w:placeholder>
                <w:showingPlcHdr/>
                <w:text/>
              </w:sdtPr>
              <w:sdtContent>
                <w:r w:rsidRPr="00B07C7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27D7BE3" w14:textId="77777777" w:rsidR="00A27B5D" w:rsidRDefault="00A27B5D">
      <w:pPr>
        <w:pStyle w:val="BodyText"/>
      </w:pPr>
    </w:p>
    <w:p w14:paraId="49F87098" w14:textId="77777777" w:rsidR="00A27B5D" w:rsidRDefault="00A27B5D">
      <w:pPr>
        <w:pStyle w:val="Heading1"/>
        <w:spacing w:after="120"/>
        <w:jc w:val="center"/>
      </w:pPr>
      <w:r>
        <w:t>Evaluation Criteria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2294"/>
      </w:tblGrid>
      <w:tr w:rsidR="00A27B5D" w14:paraId="321E43E0" w14:textId="77777777" w:rsidTr="003933FE">
        <w:tc>
          <w:tcPr>
            <w:tcW w:w="1771" w:type="dxa"/>
          </w:tcPr>
          <w:p w14:paraId="5B0446CB" w14:textId="4CBB890A" w:rsidR="00A27B5D" w:rsidRDefault="00A27B5D" w:rsidP="00251F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 w14:paraId="410511ED" w14:textId="052D219A" w:rsidR="00A27B5D" w:rsidRDefault="00A27B5D" w:rsidP="001B6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Unsatisfactory</w:t>
            </w:r>
            <w:r w:rsidR="001B6EB4">
              <w:rPr>
                <w:sz w:val="22"/>
              </w:rPr>
              <w:t xml:space="preserve"> </w:t>
            </w:r>
            <w:r>
              <w:rPr>
                <w:sz w:val="22"/>
              </w:rPr>
              <w:t>Performance</w:t>
            </w:r>
          </w:p>
        </w:tc>
        <w:tc>
          <w:tcPr>
            <w:tcW w:w="1771" w:type="dxa"/>
          </w:tcPr>
          <w:p w14:paraId="7A8D998B" w14:textId="51853480" w:rsidR="00A27B5D" w:rsidRDefault="00A27B5D" w:rsidP="00251F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 w14:paraId="254871A5" w14:textId="77777777" w:rsidR="00A27B5D" w:rsidRDefault="00A27B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Marginal or</w:t>
            </w:r>
            <w:r>
              <w:rPr>
                <w:sz w:val="22"/>
              </w:rPr>
              <w:br/>
              <w:t>inconsistent</w:t>
            </w:r>
            <w:r>
              <w:rPr>
                <w:sz w:val="22"/>
              </w:rPr>
              <w:br/>
              <w:t>performance</w:t>
            </w:r>
          </w:p>
        </w:tc>
        <w:tc>
          <w:tcPr>
            <w:tcW w:w="1771" w:type="dxa"/>
          </w:tcPr>
          <w:p w14:paraId="673C7C10" w14:textId="7E3BF39B" w:rsidR="00A27B5D" w:rsidRDefault="00A27B5D" w:rsidP="00251F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14:paraId="167069B3" w14:textId="77777777" w:rsidR="00A27B5D" w:rsidRDefault="00A27B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Reliable and usually consistent performance</w:t>
            </w:r>
          </w:p>
        </w:tc>
        <w:tc>
          <w:tcPr>
            <w:tcW w:w="1771" w:type="dxa"/>
          </w:tcPr>
          <w:p w14:paraId="7193C37A" w14:textId="5CFD6ABB" w:rsidR="00A27B5D" w:rsidRDefault="00A27B5D" w:rsidP="00251F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14:paraId="4CBF1C27" w14:textId="77777777" w:rsidR="00A27B5D" w:rsidRDefault="00A27B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Reliable and</w:t>
            </w:r>
            <w:r>
              <w:rPr>
                <w:sz w:val="22"/>
              </w:rPr>
              <w:br/>
              <w:t>consistent</w:t>
            </w:r>
            <w:r>
              <w:rPr>
                <w:sz w:val="22"/>
              </w:rPr>
              <w:br/>
              <w:t>performance</w:t>
            </w:r>
          </w:p>
        </w:tc>
        <w:tc>
          <w:tcPr>
            <w:tcW w:w="2294" w:type="dxa"/>
          </w:tcPr>
          <w:p w14:paraId="5AA7CF52" w14:textId="3D9F14D7" w:rsidR="00A27B5D" w:rsidRDefault="00A27B5D" w:rsidP="00251FB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 w14:paraId="72C95DBE" w14:textId="77777777" w:rsidR="00A27B5D" w:rsidRDefault="00A27B5D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Exceptional</w:t>
            </w:r>
            <w:r>
              <w:rPr>
                <w:sz w:val="22"/>
              </w:rPr>
              <w:br/>
              <w:t>performance showing</w:t>
            </w:r>
            <w:r>
              <w:rPr>
                <w:sz w:val="22"/>
              </w:rPr>
              <w:br/>
              <w:t>innovation and</w:t>
            </w:r>
            <w:r>
              <w:rPr>
                <w:sz w:val="22"/>
              </w:rPr>
              <w:br/>
              <w:t>adaptability</w:t>
            </w:r>
          </w:p>
        </w:tc>
      </w:tr>
      <w:tr w:rsidR="00A27B5D" w14:paraId="79252515" w14:textId="77777777" w:rsidTr="003933FE">
        <w:trPr>
          <w:cantSplit/>
        </w:trPr>
        <w:tc>
          <w:tcPr>
            <w:tcW w:w="3542" w:type="dxa"/>
            <w:gridSpan w:val="2"/>
          </w:tcPr>
          <w:p w14:paraId="4E1EB9F9" w14:textId="77777777" w:rsidR="00A27B5D" w:rsidRDefault="00A27B5D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t>Unsatisfactory/Fail</w:t>
            </w:r>
          </w:p>
        </w:tc>
        <w:tc>
          <w:tcPr>
            <w:tcW w:w="5836" w:type="dxa"/>
            <w:gridSpan w:val="3"/>
          </w:tcPr>
          <w:p w14:paraId="0BD157E2" w14:textId="77777777" w:rsidR="00A27B5D" w:rsidRDefault="00A27B5D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Satisfactory/Pass</w:t>
            </w:r>
          </w:p>
        </w:tc>
      </w:tr>
    </w:tbl>
    <w:p w14:paraId="210C885F" w14:textId="77777777" w:rsidR="00A27B5D" w:rsidRDefault="00A27B5D">
      <w:pPr>
        <w:rPr>
          <w:sz w:val="22"/>
        </w:rPr>
      </w:pPr>
    </w:p>
    <w:p w14:paraId="22ED25F5" w14:textId="77777777" w:rsidR="00A27B5D" w:rsidRDefault="00A27B5D">
      <w:pPr>
        <w:pStyle w:val="Heading1"/>
      </w:pPr>
      <w:r>
        <w:t>Evaluation Instructions:</w:t>
      </w:r>
    </w:p>
    <w:p w14:paraId="7ED5F28E" w14:textId="77777777" w:rsidR="00A27B5D" w:rsidRDefault="00A27B5D">
      <w:pPr>
        <w:pStyle w:val="BodyText"/>
      </w:pPr>
      <w:r>
        <w:t>Based on the evaluation criteria above, please provide a numerical evaluation and comment on the student’s performance in the following areas:</w:t>
      </w:r>
    </w:p>
    <w:p w14:paraId="70C72785" w14:textId="77777777" w:rsidR="00A27B5D" w:rsidRDefault="00A27B5D">
      <w:pPr>
        <w:rPr>
          <w:sz w:val="24"/>
        </w:rPr>
      </w:pPr>
    </w:p>
    <w:p w14:paraId="0609DB46" w14:textId="77777777" w:rsidR="00A27B5D" w:rsidRDefault="00A27B5D">
      <w:pPr>
        <w:ind w:left="720" w:hanging="720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>The student demonstrates an understanding of the field placement’s service delivery system and the ability to work within it. Areas such as understanding the agency’s mandate/goals and ability to work cooperatively with others can be commented on.</w:t>
      </w:r>
    </w:p>
    <w:p w14:paraId="432DCC6B" w14:textId="77777777" w:rsidR="00A27B5D" w:rsidRDefault="00A27B5D">
      <w:pPr>
        <w:rPr>
          <w:sz w:val="24"/>
        </w:rPr>
      </w:pPr>
    </w:p>
    <w:p w14:paraId="4F08035B" w14:textId="3157524E" w:rsidR="00A27B5D" w:rsidRDefault="00B12FCD">
      <w:pPr>
        <w:ind w:left="2880"/>
        <w:rPr>
          <w:b/>
          <w:sz w:val="24"/>
        </w:rPr>
      </w:pPr>
      <w:sdt>
        <w:sdtPr>
          <w:rPr>
            <w:b/>
            <w:sz w:val="24"/>
          </w:rPr>
          <w:id w:val="174445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1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111690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2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26566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3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192097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4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748855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753D8" w14:paraId="4508ED69" w14:textId="77777777" w:rsidTr="00AC74E4">
        <w:trPr>
          <w:trHeight w:val="567"/>
        </w:trPr>
        <w:sdt>
          <w:sdtPr>
            <w:rPr>
              <w:sz w:val="24"/>
            </w:rPr>
            <w:id w:val="-132249249"/>
            <w:placeholder>
              <w:docPart w:val="43E32F1185374B38AF2E551B8D8413CE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E21E2DD" w14:textId="6F147DF2" w:rsidR="00D753D8" w:rsidRDefault="00D753D8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584CE7" w14:textId="77777777" w:rsidR="00A27B5D" w:rsidRDefault="00A27B5D">
      <w:pPr>
        <w:rPr>
          <w:sz w:val="24"/>
        </w:rPr>
      </w:pPr>
    </w:p>
    <w:p w14:paraId="0D8AF0FE" w14:textId="77777777" w:rsidR="00A27B5D" w:rsidRDefault="00A27B5D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The student demonstrates an understanding of, and the ability to use, a range of formal and informal resources.</w:t>
      </w:r>
    </w:p>
    <w:p w14:paraId="264C0728" w14:textId="77777777" w:rsidR="00A27B5D" w:rsidRDefault="00A27B5D">
      <w:pPr>
        <w:rPr>
          <w:sz w:val="24"/>
        </w:rPr>
      </w:pPr>
    </w:p>
    <w:p w14:paraId="4DBB5CED" w14:textId="6AB97EA0" w:rsidR="00A27B5D" w:rsidRDefault="00B12FCD">
      <w:pPr>
        <w:ind w:left="2880"/>
        <w:rPr>
          <w:b/>
          <w:sz w:val="24"/>
        </w:rPr>
      </w:pPr>
      <w:sdt>
        <w:sdtPr>
          <w:rPr>
            <w:b/>
            <w:sz w:val="24"/>
          </w:rPr>
          <w:id w:val="-5918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1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106954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2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32737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3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81171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4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209952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53D8" w14:paraId="456C56B6" w14:textId="77777777" w:rsidTr="00AC74E4">
        <w:trPr>
          <w:trHeight w:val="567"/>
        </w:trPr>
        <w:sdt>
          <w:sdtPr>
            <w:rPr>
              <w:sz w:val="24"/>
            </w:rPr>
            <w:id w:val="-1385786420"/>
            <w:placeholder>
              <w:docPart w:val="CCC33C2A69D04C99984279019F31E37E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6603F61" w14:textId="24558AC1" w:rsidR="00D753D8" w:rsidRDefault="00D753D8" w:rsidP="00D753D8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E8D04F" w14:textId="77777777" w:rsidR="00A27B5D" w:rsidRDefault="00A27B5D" w:rsidP="00D753D8">
      <w:pPr>
        <w:rPr>
          <w:sz w:val="24"/>
        </w:rPr>
      </w:pPr>
    </w:p>
    <w:p w14:paraId="164DB32F" w14:textId="77777777" w:rsidR="00A27B5D" w:rsidRDefault="00A27B5D">
      <w:pPr>
        <w:ind w:left="720" w:hanging="720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  <w:t>The student demonstrates positive use of social work principles, values, ethics and knowledge in professional interactions.</w:t>
      </w:r>
    </w:p>
    <w:p w14:paraId="3DDFD31D" w14:textId="77777777" w:rsidR="00A27B5D" w:rsidRDefault="00A27B5D">
      <w:pPr>
        <w:rPr>
          <w:sz w:val="24"/>
        </w:rPr>
      </w:pPr>
    </w:p>
    <w:p w14:paraId="4EB2D7FD" w14:textId="71BB63CC" w:rsidR="00A27B5D" w:rsidRDefault="00B12FCD">
      <w:pPr>
        <w:ind w:left="2880"/>
        <w:rPr>
          <w:b/>
          <w:sz w:val="24"/>
        </w:rPr>
      </w:pPr>
      <w:sdt>
        <w:sdtPr>
          <w:rPr>
            <w:b/>
            <w:sz w:val="24"/>
          </w:rPr>
          <w:id w:val="120282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1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130368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2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83311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3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76403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4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91980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53D8" w14:paraId="6E41790D" w14:textId="77777777" w:rsidTr="00AC74E4">
        <w:trPr>
          <w:trHeight w:val="567"/>
        </w:trPr>
        <w:sdt>
          <w:sdtPr>
            <w:rPr>
              <w:sz w:val="24"/>
            </w:rPr>
            <w:id w:val="-1397881802"/>
            <w:placeholder>
              <w:docPart w:val="1F8F9006D1C54462AFA34FDE41FE1721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CA41834" w14:textId="77777777" w:rsidR="00D753D8" w:rsidRDefault="00D753D8" w:rsidP="00753FA7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14DBFA" w14:textId="77777777" w:rsidR="00A27B5D" w:rsidRDefault="00A27B5D" w:rsidP="00D753D8">
      <w:pPr>
        <w:rPr>
          <w:sz w:val="28"/>
        </w:rPr>
      </w:pPr>
    </w:p>
    <w:p w14:paraId="3B1FF459" w14:textId="77777777" w:rsidR="00A27B5D" w:rsidRDefault="00A27B5D">
      <w:pPr>
        <w:pStyle w:val="BodyTextIndent"/>
      </w:pPr>
      <w:r>
        <w:t>4)</w:t>
      </w:r>
      <w:r>
        <w:tab/>
        <w:t>The student demonstrates an ability to develop helping relationships, solve problems and communicate effectively in professional interactions.</w:t>
      </w:r>
    </w:p>
    <w:p w14:paraId="53EDC170" w14:textId="77777777" w:rsidR="00A27B5D" w:rsidRDefault="00A27B5D">
      <w:pPr>
        <w:rPr>
          <w:sz w:val="24"/>
        </w:rPr>
      </w:pPr>
    </w:p>
    <w:p w14:paraId="6322CDFC" w14:textId="5EA63C08" w:rsidR="00A27B5D" w:rsidRDefault="00B12FCD">
      <w:pPr>
        <w:ind w:left="2880"/>
        <w:rPr>
          <w:b/>
          <w:sz w:val="24"/>
        </w:rPr>
      </w:pPr>
      <w:sdt>
        <w:sdtPr>
          <w:rPr>
            <w:b/>
            <w:sz w:val="24"/>
          </w:rPr>
          <w:id w:val="-19645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1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84563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2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162584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3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25856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4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214276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3D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53D8" w14:paraId="79B26E97" w14:textId="77777777" w:rsidTr="00AC74E4">
        <w:trPr>
          <w:trHeight w:val="567"/>
        </w:trPr>
        <w:sdt>
          <w:sdtPr>
            <w:rPr>
              <w:sz w:val="24"/>
            </w:rPr>
            <w:id w:val="1421061818"/>
            <w:placeholder>
              <w:docPart w:val="999A91A4B62B40608FA09BD9CCB810C5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2B6CBBA" w14:textId="77777777" w:rsidR="00D753D8" w:rsidRDefault="00D753D8" w:rsidP="00753FA7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A3D88C" w14:textId="77777777" w:rsidR="00A27B5D" w:rsidRDefault="00A27B5D">
      <w:pPr>
        <w:rPr>
          <w:sz w:val="24"/>
        </w:rPr>
      </w:pPr>
    </w:p>
    <w:p w14:paraId="7FB75217" w14:textId="627F4C79" w:rsidR="00A27B5D" w:rsidRDefault="00A27B5D">
      <w:pPr>
        <w:ind w:left="720" w:hanging="720"/>
        <w:rPr>
          <w:sz w:val="24"/>
        </w:rPr>
      </w:pPr>
      <w:r>
        <w:rPr>
          <w:sz w:val="24"/>
        </w:rPr>
        <w:t>5)</w:t>
      </w:r>
      <w:r>
        <w:rPr>
          <w:sz w:val="24"/>
        </w:rPr>
        <w:tab/>
        <w:t>The student demonstrates an ability to make effective use of supervision including the ability to integrate feedback.</w:t>
      </w:r>
      <w:r w:rsidR="00D753D8">
        <w:rPr>
          <w:sz w:val="24"/>
        </w:rPr>
        <w:t xml:space="preserve"> </w:t>
      </w:r>
      <w:r>
        <w:rPr>
          <w:sz w:val="24"/>
        </w:rPr>
        <w:t>Also comment on the student’s ability to work effectively with agency colleagues.</w:t>
      </w:r>
    </w:p>
    <w:p w14:paraId="36D53763" w14:textId="77777777" w:rsidR="00A27B5D" w:rsidRDefault="00A27B5D">
      <w:pPr>
        <w:rPr>
          <w:sz w:val="24"/>
        </w:rPr>
      </w:pPr>
    </w:p>
    <w:p w14:paraId="2CBAB4B2" w14:textId="2C92D2F7" w:rsidR="00A27B5D" w:rsidRDefault="00B12FCD">
      <w:pPr>
        <w:ind w:left="2880"/>
        <w:rPr>
          <w:b/>
          <w:sz w:val="24"/>
        </w:rPr>
      </w:pPr>
      <w:sdt>
        <w:sdtPr>
          <w:rPr>
            <w:b/>
            <w:sz w:val="24"/>
          </w:rPr>
          <w:id w:val="89262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1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149109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2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99595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3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189993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4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140356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16A" w14:paraId="2E22CC98" w14:textId="77777777" w:rsidTr="00AC74E4">
        <w:trPr>
          <w:trHeight w:val="567"/>
        </w:trPr>
        <w:sdt>
          <w:sdtPr>
            <w:rPr>
              <w:sz w:val="24"/>
            </w:rPr>
            <w:id w:val="-1164937091"/>
            <w:placeholder>
              <w:docPart w:val="6FE924A0FD9A4C2A9282C6D571B1CBD4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504A460" w14:textId="77777777" w:rsidR="0081716A" w:rsidRDefault="0081716A" w:rsidP="00753FA7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B2E171" w14:textId="77777777" w:rsidR="00A27B5D" w:rsidRDefault="00A27B5D">
      <w:pPr>
        <w:rPr>
          <w:sz w:val="24"/>
        </w:rPr>
      </w:pPr>
    </w:p>
    <w:p w14:paraId="129B5F64" w14:textId="77777777" w:rsidR="00A27B5D" w:rsidRDefault="00A27B5D">
      <w:pPr>
        <w:ind w:left="720" w:hanging="720"/>
        <w:rPr>
          <w:sz w:val="24"/>
        </w:rPr>
      </w:pPr>
      <w:r>
        <w:rPr>
          <w:sz w:val="24"/>
        </w:rPr>
        <w:t>6)</w:t>
      </w:r>
      <w:r>
        <w:rPr>
          <w:sz w:val="24"/>
        </w:rPr>
        <w:tab/>
        <w:t>The student demonstrates an ability to effectively manage the assigned workload and employs effective written communication skills.</w:t>
      </w:r>
    </w:p>
    <w:p w14:paraId="6DA7362C" w14:textId="77777777" w:rsidR="00A27B5D" w:rsidRDefault="00A27B5D">
      <w:pPr>
        <w:rPr>
          <w:sz w:val="24"/>
        </w:rPr>
      </w:pPr>
    </w:p>
    <w:p w14:paraId="42D634B0" w14:textId="7B128A3F" w:rsidR="00A27B5D" w:rsidRDefault="00B12FCD">
      <w:pPr>
        <w:ind w:left="2880"/>
        <w:rPr>
          <w:b/>
          <w:sz w:val="24"/>
        </w:rPr>
      </w:pPr>
      <w:sdt>
        <w:sdtPr>
          <w:rPr>
            <w:b/>
            <w:sz w:val="24"/>
          </w:rPr>
          <w:id w:val="204609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1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23058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2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192599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3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137273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4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155592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16A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16A" w14:paraId="7C2EADB8" w14:textId="77777777" w:rsidTr="00AC74E4">
        <w:trPr>
          <w:trHeight w:val="567"/>
        </w:trPr>
        <w:sdt>
          <w:sdtPr>
            <w:rPr>
              <w:sz w:val="24"/>
            </w:rPr>
            <w:id w:val="580654835"/>
            <w:placeholder>
              <w:docPart w:val="E90E48CE36B44960BE9D2A0C6C73A194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5F03BB0" w14:textId="77777777" w:rsidR="0081716A" w:rsidRDefault="0081716A" w:rsidP="00753FA7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BAFCAE" w14:textId="77777777" w:rsidR="00A27B5D" w:rsidRDefault="00A27B5D">
      <w:pPr>
        <w:rPr>
          <w:sz w:val="24"/>
        </w:rPr>
      </w:pPr>
    </w:p>
    <w:p w14:paraId="63B0654E" w14:textId="77777777" w:rsidR="00A27B5D" w:rsidRDefault="00A27B5D">
      <w:pPr>
        <w:ind w:left="720" w:hanging="720"/>
        <w:rPr>
          <w:sz w:val="24"/>
        </w:rPr>
      </w:pPr>
      <w:r>
        <w:rPr>
          <w:sz w:val="24"/>
        </w:rPr>
        <w:t>7)</w:t>
      </w:r>
      <w:r>
        <w:rPr>
          <w:sz w:val="24"/>
        </w:rPr>
        <w:tab/>
        <w:t>The student demonstrates an open approach to learning, self-awareness and professional development.</w:t>
      </w:r>
    </w:p>
    <w:p w14:paraId="012B4F8F" w14:textId="77777777" w:rsidR="00A27B5D" w:rsidRDefault="00A27B5D">
      <w:pPr>
        <w:rPr>
          <w:sz w:val="24"/>
        </w:rPr>
      </w:pPr>
    </w:p>
    <w:p w14:paraId="7597DBD7" w14:textId="70D99CA4" w:rsidR="00A27B5D" w:rsidRDefault="00B12FCD">
      <w:pPr>
        <w:ind w:left="2880"/>
        <w:rPr>
          <w:b/>
          <w:sz w:val="24"/>
        </w:rPr>
      </w:pPr>
      <w:sdt>
        <w:sdtPr>
          <w:rPr>
            <w:b/>
            <w:sz w:val="24"/>
          </w:rPr>
          <w:id w:val="116258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4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1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38754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4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2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-70532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4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3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11195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4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4</w:t>
      </w:r>
      <w:r w:rsidR="00A27B5D">
        <w:rPr>
          <w:b/>
          <w:sz w:val="24"/>
        </w:rPr>
        <w:tab/>
      </w:r>
      <w:sdt>
        <w:sdtPr>
          <w:rPr>
            <w:b/>
            <w:sz w:val="24"/>
          </w:rPr>
          <w:id w:val="113498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74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27B5D">
        <w:rPr>
          <w:b/>
          <w:sz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743" w14:paraId="57F7C6A7" w14:textId="77777777" w:rsidTr="00AC74E4">
        <w:trPr>
          <w:trHeight w:val="567"/>
        </w:trPr>
        <w:sdt>
          <w:sdtPr>
            <w:rPr>
              <w:sz w:val="24"/>
            </w:rPr>
            <w:id w:val="-826972953"/>
            <w:placeholder>
              <w:docPart w:val="E9D0A65CC8734F7AB493E665821F2A72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98E6CFC" w14:textId="77777777" w:rsidR="00093743" w:rsidRDefault="00093743" w:rsidP="00753FA7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D9BE77" w14:textId="77777777" w:rsidR="00A27B5D" w:rsidRDefault="00A27B5D">
      <w:pPr>
        <w:rPr>
          <w:sz w:val="24"/>
        </w:rPr>
      </w:pPr>
    </w:p>
    <w:p w14:paraId="1A2E7749" w14:textId="77777777" w:rsidR="00A27B5D" w:rsidRDefault="00A27B5D">
      <w:pPr>
        <w:rPr>
          <w:sz w:val="24"/>
        </w:rPr>
      </w:pPr>
      <w:r>
        <w:rPr>
          <w:sz w:val="24"/>
        </w:rPr>
        <w:t>Additional Comments:</w:t>
      </w:r>
    </w:p>
    <w:p w14:paraId="03A2EF8F" w14:textId="77777777" w:rsidR="00A27B5D" w:rsidRDefault="00A27B5D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3743" w14:paraId="36840B76" w14:textId="77777777" w:rsidTr="00753FA7">
        <w:trPr>
          <w:trHeight w:val="850"/>
        </w:trPr>
        <w:sdt>
          <w:sdtPr>
            <w:rPr>
              <w:sz w:val="24"/>
            </w:rPr>
            <w:id w:val="-1952081642"/>
            <w:placeholder>
              <w:docPart w:val="B31D40666E404951A6DBF79D9D4F5E5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2608B13C" w14:textId="77777777" w:rsidR="00093743" w:rsidRDefault="00093743" w:rsidP="00753FA7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B57455" w14:textId="0E3E8C0B" w:rsidR="00AC74E4" w:rsidRDefault="00AC74E4">
      <w:pPr>
        <w:rPr>
          <w:sz w:val="24"/>
        </w:rPr>
      </w:pPr>
    </w:p>
    <w:p w14:paraId="108F45BC" w14:textId="77777777" w:rsidR="00AC74E4" w:rsidRDefault="00AC74E4">
      <w:pPr>
        <w:rPr>
          <w:sz w:val="24"/>
        </w:rPr>
      </w:pPr>
      <w:r>
        <w:rPr>
          <w:sz w:val="24"/>
        </w:rPr>
        <w:br w:type="page"/>
      </w:r>
    </w:p>
    <w:p w14:paraId="14A16223" w14:textId="77777777" w:rsidR="00A27B5D" w:rsidRDefault="00A27B5D">
      <w:pPr>
        <w:rPr>
          <w:sz w:val="24"/>
        </w:rPr>
      </w:pPr>
    </w:p>
    <w:p w14:paraId="293C82C0" w14:textId="77777777" w:rsidR="00A27B5D" w:rsidRDefault="00A27B5D">
      <w:pPr>
        <w:rPr>
          <w:sz w:val="24"/>
        </w:rPr>
      </w:pPr>
      <w:r>
        <w:rPr>
          <w:sz w:val="24"/>
        </w:rPr>
        <w:t>All parties are asked to review this evaluation and indicate that they have done so by signing and dating below.</w:t>
      </w:r>
    </w:p>
    <w:p w14:paraId="0E7956AA" w14:textId="77777777" w:rsidR="00093743" w:rsidRDefault="00093743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1"/>
        <w:gridCol w:w="4393"/>
      </w:tblGrid>
      <w:tr w:rsidR="00093743" w14:paraId="3EF40FC2" w14:textId="77777777" w:rsidTr="00607664">
        <w:trPr>
          <w:trHeight w:val="567"/>
        </w:trPr>
        <w:sdt>
          <w:sdtPr>
            <w:rPr>
              <w:sz w:val="24"/>
            </w:rPr>
            <w:id w:val="-2031329239"/>
            <w:placeholder>
              <w:docPart w:val="B497D3D5312A4AB8A2D6195DCC90D0EA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vAlign w:val="bottom"/>
              </w:tcPr>
              <w:p w14:paraId="0D03A769" w14:textId="2C391FE6" w:rsidR="00093743" w:rsidRDefault="00093743" w:rsidP="00093743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1" w:type="dxa"/>
            <w:vAlign w:val="bottom"/>
          </w:tcPr>
          <w:p w14:paraId="603A130D" w14:textId="77777777" w:rsidR="00093743" w:rsidRDefault="00093743" w:rsidP="0009374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541011764"/>
            <w:placeholder>
              <w:docPart w:val="6BC268A58AC94247A4D30D1478E52AC6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393" w:type="dxa"/>
                <w:tcBorders>
                  <w:bottom w:val="single" w:sz="4" w:space="0" w:color="auto"/>
                </w:tcBorders>
                <w:vAlign w:val="bottom"/>
              </w:tcPr>
              <w:p w14:paraId="2EF9C47F" w14:textId="5C49003E" w:rsidR="00093743" w:rsidRDefault="00093743" w:rsidP="00093743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93743" w14:paraId="408C023F" w14:textId="77777777" w:rsidTr="00607664"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340D543A" w14:textId="7B1EB326" w:rsidR="00093743" w:rsidRDefault="00093743" w:rsidP="00093743">
            <w:pPr>
              <w:rPr>
                <w:sz w:val="24"/>
              </w:rPr>
            </w:pPr>
            <w:r>
              <w:rPr>
                <w:sz w:val="24"/>
              </w:rPr>
              <w:t>Agency Field Instructor</w:t>
            </w:r>
          </w:p>
        </w:tc>
        <w:tc>
          <w:tcPr>
            <w:tcW w:w="421" w:type="dxa"/>
            <w:vAlign w:val="bottom"/>
          </w:tcPr>
          <w:p w14:paraId="7E650B3C" w14:textId="77777777" w:rsidR="00093743" w:rsidRDefault="00093743" w:rsidP="00093743">
            <w:pPr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056CF8A8" w14:textId="694789E8" w:rsidR="00093743" w:rsidRDefault="00093743" w:rsidP="00093743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093743" w14:paraId="0283DCCE" w14:textId="77777777" w:rsidTr="00607664">
        <w:trPr>
          <w:trHeight w:val="567"/>
        </w:trPr>
        <w:sdt>
          <w:sdtPr>
            <w:rPr>
              <w:sz w:val="24"/>
            </w:rPr>
            <w:id w:val="-1916089580"/>
            <w:placeholder>
              <w:docPart w:val="3C749D3CD5BC407ABD0712D5FDDA16CD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vAlign w:val="bottom"/>
              </w:tcPr>
              <w:p w14:paraId="563F1416" w14:textId="12E42C40" w:rsidR="00093743" w:rsidRDefault="00093743" w:rsidP="00093743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1" w:type="dxa"/>
            <w:vAlign w:val="bottom"/>
          </w:tcPr>
          <w:p w14:paraId="4CF26ABB" w14:textId="77777777" w:rsidR="00093743" w:rsidRDefault="00093743" w:rsidP="0009374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6909376"/>
            <w:placeholder>
              <w:docPart w:val="E699812ECE954AB8B22EC6580ACC1DB7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393" w:type="dxa"/>
                <w:tcBorders>
                  <w:bottom w:val="single" w:sz="4" w:space="0" w:color="auto"/>
                </w:tcBorders>
                <w:vAlign w:val="bottom"/>
              </w:tcPr>
              <w:p w14:paraId="0AF56081" w14:textId="3050B1B2" w:rsidR="00093743" w:rsidRDefault="00093743" w:rsidP="00093743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93743" w14:paraId="2590E833" w14:textId="77777777" w:rsidTr="00607664"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17BA7732" w14:textId="7D3D7DEF" w:rsidR="00093743" w:rsidRDefault="00093743" w:rsidP="00093743">
            <w:pPr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421" w:type="dxa"/>
            <w:vAlign w:val="bottom"/>
          </w:tcPr>
          <w:p w14:paraId="677B8105" w14:textId="77777777" w:rsidR="00093743" w:rsidRDefault="00093743" w:rsidP="00093743">
            <w:pPr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08119514" w14:textId="5B3EC10C" w:rsidR="00093743" w:rsidRDefault="00093743" w:rsidP="00093743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093743" w14:paraId="6CB854FD" w14:textId="77777777" w:rsidTr="00607664">
        <w:trPr>
          <w:trHeight w:val="567"/>
        </w:trPr>
        <w:sdt>
          <w:sdtPr>
            <w:rPr>
              <w:sz w:val="24"/>
            </w:rPr>
            <w:id w:val="-1082055977"/>
            <w:placeholder>
              <w:docPart w:val="F5F5D9A4BBC847A49F3264FF44052298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vAlign w:val="bottom"/>
              </w:tcPr>
              <w:p w14:paraId="053AC0E9" w14:textId="6D8A86E9" w:rsidR="00093743" w:rsidRDefault="00093743" w:rsidP="00093743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1" w:type="dxa"/>
            <w:vAlign w:val="bottom"/>
          </w:tcPr>
          <w:p w14:paraId="3A0770C7" w14:textId="77777777" w:rsidR="00093743" w:rsidRDefault="00093743" w:rsidP="0009374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706984416"/>
            <w:placeholder>
              <w:docPart w:val="E098AB36B5F74E0C9E96CE9A8964C98C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393" w:type="dxa"/>
                <w:tcBorders>
                  <w:bottom w:val="single" w:sz="4" w:space="0" w:color="auto"/>
                </w:tcBorders>
                <w:vAlign w:val="bottom"/>
              </w:tcPr>
              <w:p w14:paraId="4A7E5CBB" w14:textId="440FA581" w:rsidR="00093743" w:rsidRDefault="00093743" w:rsidP="00093743">
                <w:pPr>
                  <w:rPr>
                    <w:sz w:val="24"/>
                  </w:rPr>
                </w:pPr>
                <w:r w:rsidRPr="005F387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93743" w14:paraId="1CFFAE78" w14:textId="77777777" w:rsidTr="00607664"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1297997F" w14:textId="41EF6AF6" w:rsidR="00093743" w:rsidRDefault="00093743" w:rsidP="00093743">
            <w:pPr>
              <w:rPr>
                <w:sz w:val="24"/>
              </w:rPr>
            </w:pPr>
            <w:r>
              <w:rPr>
                <w:sz w:val="24"/>
              </w:rPr>
              <w:t>Field Coordinator</w:t>
            </w:r>
          </w:p>
        </w:tc>
        <w:tc>
          <w:tcPr>
            <w:tcW w:w="421" w:type="dxa"/>
            <w:vAlign w:val="bottom"/>
          </w:tcPr>
          <w:p w14:paraId="5CE862E5" w14:textId="77777777" w:rsidR="00093743" w:rsidRDefault="00093743" w:rsidP="00093743">
            <w:pPr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5A26C926" w14:textId="65D73FC9" w:rsidR="00093743" w:rsidRDefault="00093743" w:rsidP="00093743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5D0B5647" w14:textId="5FFE6BC2" w:rsidR="00A27B5D" w:rsidRDefault="00A27B5D" w:rsidP="00093743"/>
    <w:sectPr w:rsidR="00A27B5D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D7BB4" w14:textId="77777777" w:rsidR="006B16F2" w:rsidRDefault="006B16F2" w:rsidP="00607C64">
      <w:r>
        <w:separator/>
      </w:r>
    </w:p>
  </w:endnote>
  <w:endnote w:type="continuationSeparator" w:id="0">
    <w:p w14:paraId="6A6CF905" w14:textId="77777777" w:rsidR="006B16F2" w:rsidRDefault="006B16F2" w:rsidP="0060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4BDBA" w14:textId="77777777" w:rsidR="006B16F2" w:rsidRDefault="006B16F2" w:rsidP="00607C64">
      <w:r>
        <w:separator/>
      </w:r>
    </w:p>
  </w:footnote>
  <w:footnote w:type="continuationSeparator" w:id="0">
    <w:p w14:paraId="5B291D5B" w14:textId="77777777" w:rsidR="006B16F2" w:rsidRDefault="006B16F2" w:rsidP="0060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FE6FE" w14:textId="77777777" w:rsidR="00A27B5D" w:rsidRDefault="00A27B5D">
    <w:pPr>
      <w:pStyle w:val="Header"/>
      <w:pBdr>
        <w:bottom w:val="single" w:sz="4" w:space="1" w:color="auto"/>
      </w:pBdr>
      <w:tabs>
        <w:tab w:val="clear" w:pos="8640"/>
        <w:tab w:val="right" w:pos="9270"/>
      </w:tabs>
      <w:rPr>
        <w:sz w:val="18"/>
      </w:rPr>
    </w:pPr>
    <w:r>
      <w:rPr>
        <w:sz w:val="18"/>
      </w:rPr>
      <w:t>SW 348 Evaluation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DA5220">
      <w:rPr>
        <w:rStyle w:val="PageNumber"/>
        <w:noProof/>
        <w:sz w:val="18"/>
      </w:rPr>
      <w:t>3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49BA"/>
    <w:multiLevelType w:val="singleLevel"/>
    <w:tmpl w:val="684CCC0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F653B11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C82943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BC0365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130A09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FB2FB1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2A4E21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EA6234C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F259DF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EDC09C4"/>
    <w:multiLevelType w:val="singleLevel"/>
    <w:tmpl w:val="040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0D74D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3B47851"/>
    <w:multiLevelType w:val="singleLevel"/>
    <w:tmpl w:val="040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414767"/>
    <w:multiLevelType w:val="singleLevel"/>
    <w:tmpl w:val="212C02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FF31560"/>
    <w:multiLevelType w:val="singleLevel"/>
    <w:tmpl w:val="0409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5FD4375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5C2B74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4F6907"/>
    <w:multiLevelType w:val="singleLevel"/>
    <w:tmpl w:val="0409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14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5oWPgMUnYBfZpdyh11YBpFtXBs8PLJ6v7UbYMW2AHGHElUGUpxOBq0GZ58GSyH7MPsZNpgMFuwwquVyQxGs9hg==" w:salt="V8Wpolhoc3ydQlCqjt41X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E"/>
    <w:rsid w:val="00093743"/>
    <w:rsid w:val="001B6EB4"/>
    <w:rsid w:val="00251FBD"/>
    <w:rsid w:val="00363603"/>
    <w:rsid w:val="003933FE"/>
    <w:rsid w:val="003D480E"/>
    <w:rsid w:val="00527C62"/>
    <w:rsid w:val="00607664"/>
    <w:rsid w:val="00607C64"/>
    <w:rsid w:val="006B16F2"/>
    <w:rsid w:val="007C42BD"/>
    <w:rsid w:val="0081716A"/>
    <w:rsid w:val="00A27B5D"/>
    <w:rsid w:val="00AC74E4"/>
    <w:rsid w:val="00B81588"/>
    <w:rsid w:val="00CE3A25"/>
    <w:rsid w:val="00D753D8"/>
    <w:rsid w:val="00D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B12E3"/>
  <w15:chartTrackingRefBased/>
  <w15:docId w15:val="{5A20F1D1-19DB-8540-90D9-701BC5D7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251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6E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E32F1185374B38AF2E551B8D841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1618-0F2E-49BD-BD35-69F8F1BA769E}"/>
      </w:docPartPr>
      <w:docPartBody>
        <w:p w:rsidR="0011301F" w:rsidRDefault="0011301F" w:rsidP="0011301F">
          <w:pPr>
            <w:pStyle w:val="43E32F1185374B38AF2E551B8D8413CE2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CCC33C2A69D04C99984279019F31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178B-DA8A-4083-B37B-1F15B58B9E8D}"/>
      </w:docPartPr>
      <w:docPartBody>
        <w:p w:rsidR="0011301F" w:rsidRDefault="0011301F" w:rsidP="0011301F">
          <w:pPr>
            <w:pStyle w:val="CCC33C2A69D04C99984279019F31E37E2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1F8F9006D1C54462AFA34FDE41FE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04710-64FF-4797-837E-85271613B9D5}"/>
      </w:docPartPr>
      <w:docPartBody>
        <w:p w:rsidR="0011301F" w:rsidRDefault="0011301F" w:rsidP="0011301F">
          <w:pPr>
            <w:pStyle w:val="1F8F9006D1C54462AFA34FDE41FE17212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999A91A4B62B40608FA09BD9CCB8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1349-5669-4131-8FE0-6E5C47EE9757}"/>
      </w:docPartPr>
      <w:docPartBody>
        <w:p w:rsidR="0011301F" w:rsidRDefault="0011301F" w:rsidP="0011301F">
          <w:pPr>
            <w:pStyle w:val="999A91A4B62B40608FA09BD9CCB810C52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6FE924A0FD9A4C2A9282C6D571B1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E7E8-BFC6-4ADA-905E-CAC89CAA7807}"/>
      </w:docPartPr>
      <w:docPartBody>
        <w:p w:rsidR="0011301F" w:rsidRDefault="0011301F" w:rsidP="0011301F">
          <w:pPr>
            <w:pStyle w:val="6FE924A0FD9A4C2A9282C6D571B1CBD42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E90E48CE36B44960BE9D2A0C6C73A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DF9F-6A0E-4B43-8D94-66B320C167E7}"/>
      </w:docPartPr>
      <w:docPartBody>
        <w:p w:rsidR="0011301F" w:rsidRDefault="0011301F" w:rsidP="0011301F">
          <w:pPr>
            <w:pStyle w:val="E90E48CE36B44960BE9D2A0C6C73A1942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E9D0A65CC8734F7AB493E665821F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13FE-3DD6-490A-B9E1-4A084399B63B}"/>
      </w:docPartPr>
      <w:docPartBody>
        <w:p w:rsidR="0011301F" w:rsidRDefault="0011301F" w:rsidP="0011301F">
          <w:pPr>
            <w:pStyle w:val="E9D0A65CC8734F7AB493E665821F2A722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B31D40666E404951A6DBF79D9D4F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769AF-7968-4AB0-B7E2-DDE8A83D1FB4}"/>
      </w:docPartPr>
      <w:docPartBody>
        <w:p w:rsidR="0011301F" w:rsidRDefault="0011301F" w:rsidP="0011301F">
          <w:pPr>
            <w:pStyle w:val="B31D40666E404951A6DBF79D9D4F5E502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B497D3D5312A4AB8A2D6195DCC90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4AB6-1A39-4C46-AA7E-585B5CF40DF4}"/>
      </w:docPartPr>
      <w:docPartBody>
        <w:p w:rsidR="0011301F" w:rsidRDefault="0011301F" w:rsidP="0011301F">
          <w:pPr>
            <w:pStyle w:val="B497D3D5312A4AB8A2D6195DCC90D0EA1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6BC268A58AC94247A4D30D1478E52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D47B3-D24C-4A55-A7F9-4B6A477066E5}"/>
      </w:docPartPr>
      <w:docPartBody>
        <w:p w:rsidR="0011301F" w:rsidRDefault="0011301F" w:rsidP="0011301F">
          <w:pPr>
            <w:pStyle w:val="6BC268A58AC94247A4D30D1478E52AC61"/>
          </w:pPr>
          <w:r w:rsidRPr="005F3875">
            <w:rPr>
              <w:rStyle w:val="PlaceholderText"/>
            </w:rPr>
            <w:t>Click here to enter a date.</w:t>
          </w:r>
        </w:p>
      </w:docPartBody>
    </w:docPart>
    <w:docPart>
      <w:docPartPr>
        <w:name w:val="3C749D3CD5BC407ABD0712D5FDDA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393C9-8D59-400C-9AA6-4F08BDFDB06D}"/>
      </w:docPartPr>
      <w:docPartBody>
        <w:p w:rsidR="0011301F" w:rsidRDefault="0011301F" w:rsidP="0011301F">
          <w:pPr>
            <w:pStyle w:val="3C749D3CD5BC407ABD0712D5FDDA16CD1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E699812ECE954AB8B22EC6580ACC1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5491-4DD0-4552-B0C7-DDAF7D54A8C8}"/>
      </w:docPartPr>
      <w:docPartBody>
        <w:p w:rsidR="0011301F" w:rsidRDefault="0011301F" w:rsidP="0011301F">
          <w:pPr>
            <w:pStyle w:val="E699812ECE954AB8B22EC6580ACC1DB71"/>
          </w:pPr>
          <w:r w:rsidRPr="005F3875">
            <w:rPr>
              <w:rStyle w:val="PlaceholderText"/>
            </w:rPr>
            <w:t>Click here to enter a date.</w:t>
          </w:r>
        </w:p>
      </w:docPartBody>
    </w:docPart>
    <w:docPart>
      <w:docPartPr>
        <w:name w:val="F5F5D9A4BBC847A49F3264FF4405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8157-42C5-45BF-A2AD-ACEEEBE62414}"/>
      </w:docPartPr>
      <w:docPartBody>
        <w:p w:rsidR="0011301F" w:rsidRDefault="0011301F" w:rsidP="0011301F">
          <w:pPr>
            <w:pStyle w:val="F5F5D9A4BBC847A49F3264FF440522981"/>
          </w:pPr>
          <w:r w:rsidRPr="005F3875">
            <w:rPr>
              <w:rStyle w:val="PlaceholderText"/>
            </w:rPr>
            <w:t>Click here to enter text.</w:t>
          </w:r>
        </w:p>
      </w:docPartBody>
    </w:docPart>
    <w:docPart>
      <w:docPartPr>
        <w:name w:val="E098AB36B5F74E0C9E96CE9A8964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C11A-E55E-4E4A-9837-F05D2472BF98}"/>
      </w:docPartPr>
      <w:docPartBody>
        <w:p w:rsidR="0011301F" w:rsidRDefault="0011301F" w:rsidP="0011301F">
          <w:pPr>
            <w:pStyle w:val="E098AB36B5F74E0C9E96CE9A8964C98C1"/>
          </w:pPr>
          <w:r w:rsidRPr="005F3875">
            <w:rPr>
              <w:rStyle w:val="PlaceholderText"/>
            </w:rPr>
            <w:t>Click here to enter a date.</w:t>
          </w:r>
        </w:p>
      </w:docPartBody>
    </w:docPart>
    <w:docPart>
      <w:docPartPr>
        <w:name w:val="41EE0591BBC04B8CBB53D45C3FDA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8D5C-1A40-44D8-86BE-9EE6240EDB19}"/>
      </w:docPartPr>
      <w:docPartBody>
        <w:p w:rsidR="00000000" w:rsidRDefault="0011301F" w:rsidP="0011301F">
          <w:pPr>
            <w:pStyle w:val="41EE0591BBC04B8CBB53D45C3FDAEBBE1"/>
          </w:pPr>
          <w:r w:rsidRPr="00B07C78">
            <w:rPr>
              <w:rStyle w:val="PlaceholderText"/>
            </w:rPr>
            <w:t>Click here to enter text.</w:t>
          </w:r>
        </w:p>
      </w:docPartBody>
    </w:docPart>
    <w:docPart>
      <w:docPartPr>
        <w:name w:val="395820438D3B49A08FB7B2C854F64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68D3-4162-4066-88FA-5EA87A46368D}"/>
      </w:docPartPr>
      <w:docPartBody>
        <w:p w:rsidR="00000000" w:rsidRDefault="0011301F" w:rsidP="0011301F">
          <w:pPr>
            <w:pStyle w:val="395820438D3B49A08FB7B2C854F64BA31"/>
          </w:pPr>
          <w:r w:rsidRPr="00B07C78">
            <w:rPr>
              <w:rStyle w:val="PlaceholderText"/>
            </w:rPr>
            <w:t>Click here to enter text.</w:t>
          </w:r>
        </w:p>
      </w:docPartBody>
    </w:docPart>
    <w:docPart>
      <w:docPartPr>
        <w:name w:val="2F819CE5929347EC8DF9A441A0E5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355D-7E0F-4CCF-A38F-23EAE8012166}"/>
      </w:docPartPr>
      <w:docPartBody>
        <w:p w:rsidR="00000000" w:rsidRDefault="0011301F" w:rsidP="0011301F">
          <w:pPr>
            <w:pStyle w:val="2F819CE5929347EC8DF9A441A0E5C6B71"/>
          </w:pPr>
          <w:r w:rsidRPr="00B07C78">
            <w:rPr>
              <w:rStyle w:val="PlaceholderText"/>
            </w:rPr>
            <w:t>Click here to enter text.</w:t>
          </w:r>
        </w:p>
      </w:docPartBody>
    </w:docPart>
    <w:docPart>
      <w:docPartPr>
        <w:name w:val="0283831F573F4BF4A309A3FDCEDA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508A-AC96-46C3-AC34-C5D211CED846}"/>
      </w:docPartPr>
      <w:docPartBody>
        <w:p w:rsidR="00000000" w:rsidRDefault="0011301F" w:rsidP="0011301F">
          <w:pPr>
            <w:pStyle w:val="0283831F573F4BF4A309A3FDCEDA16BA1"/>
          </w:pPr>
          <w:r w:rsidRPr="00B07C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5F"/>
    <w:rsid w:val="0011301F"/>
    <w:rsid w:val="00B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01F"/>
    <w:rPr>
      <w:color w:val="808080"/>
    </w:rPr>
  </w:style>
  <w:style w:type="paragraph" w:customStyle="1" w:styleId="B8623D905107429CAAD8A73C7D2494F0">
    <w:name w:val="B8623D905107429CAAD8A73C7D2494F0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D711BAB6BD1D46CEB524B8FC2EC5BFF3">
    <w:name w:val="D711BAB6BD1D46CEB524B8FC2EC5BFF3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0B26FE9406A84FC58A31824DE00276F6">
    <w:name w:val="0B26FE9406A84FC58A31824DE00276F6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F632AF34CE624D8EB9EA975D48915925">
    <w:name w:val="F632AF34CE624D8EB9EA975D48915925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5BC5740536B94C9F83F9AE1A21F48538">
    <w:name w:val="5BC5740536B94C9F83F9AE1A21F48538"/>
    <w:rsid w:val="00B8535F"/>
  </w:style>
  <w:style w:type="paragraph" w:customStyle="1" w:styleId="466FC9D52EA644318F3C35858CB0117F">
    <w:name w:val="466FC9D52EA644318F3C35858CB0117F"/>
    <w:rsid w:val="00B8535F"/>
  </w:style>
  <w:style w:type="paragraph" w:customStyle="1" w:styleId="0A7B22FABEFA460699E75B3E31D50B63">
    <w:name w:val="0A7B22FABEFA460699E75B3E31D50B63"/>
    <w:rsid w:val="00B8535F"/>
  </w:style>
  <w:style w:type="paragraph" w:customStyle="1" w:styleId="35918F00417A4714AFBEE23CDCD79158">
    <w:name w:val="35918F00417A4714AFBEE23CDCD79158"/>
    <w:rsid w:val="00B8535F"/>
  </w:style>
  <w:style w:type="paragraph" w:customStyle="1" w:styleId="6F1049AB00AC40E79440A21A83EF5160">
    <w:name w:val="6F1049AB00AC40E79440A21A83EF5160"/>
    <w:rsid w:val="00B8535F"/>
  </w:style>
  <w:style w:type="paragraph" w:customStyle="1" w:styleId="C9DF1A980DEA40789B2A49D7D5630B14">
    <w:name w:val="C9DF1A980DEA40789B2A49D7D5630B14"/>
    <w:rsid w:val="00B8535F"/>
  </w:style>
  <w:style w:type="paragraph" w:customStyle="1" w:styleId="961CF2F37A524BE2A5103DD97ACEEAE4">
    <w:name w:val="961CF2F37A524BE2A5103DD97ACEEAE4"/>
    <w:rsid w:val="00B8535F"/>
  </w:style>
  <w:style w:type="paragraph" w:customStyle="1" w:styleId="35918F00417A4714AFBEE23CDCD791581">
    <w:name w:val="35918F00417A4714AFBEE23CDCD791581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6F1049AB00AC40E79440A21A83EF51601">
    <w:name w:val="6F1049AB00AC40E79440A21A83EF51601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C9DF1A980DEA40789B2A49D7D5630B141">
    <w:name w:val="C9DF1A980DEA40789B2A49D7D5630B141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961CF2F37A524BE2A5103DD97ACEEAE41">
    <w:name w:val="961CF2F37A524BE2A5103DD97ACEEAE41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35918F00417A4714AFBEE23CDCD791582">
    <w:name w:val="35918F00417A4714AFBEE23CDCD791582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6F1049AB00AC40E79440A21A83EF51602">
    <w:name w:val="6F1049AB00AC40E79440A21A83EF51602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C9DF1A980DEA40789B2A49D7D5630B142">
    <w:name w:val="C9DF1A980DEA40789B2A49D7D5630B142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961CF2F37A524BE2A5103DD97ACEEAE42">
    <w:name w:val="961CF2F37A524BE2A5103DD97ACEEAE42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ABC51FA3A8414D51A181939048C8E678">
    <w:name w:val="ABC51FA3A8414D51A181939048C8E678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5918F00417A4714AFBEE23CDCD791583">
    <w:name w:val="35918F00417A4714AFBEE23CDCD791583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6F1049AB00AC40E79440A21A83EF51603">
    <w:name w:val="6F1049AB00AC40E79440A21A83EF51603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C9DF1A980DEA40789B2A49D7D5630B143">
    <w:name w:val="C9DF1A980DEA40789B2A49D7D5630B143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961CF2F37A524BE2A5103DD97ACEEAE43">
    <w:name w:val="961CF2F37A524BE2A5103DD97ACEEAE43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ABC51FA3A8414D51A181939048C8E6781">
    <w:name w:val="ABC51FA3A8414D51A181939048C8E678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13A01FEF46409192C79BBA1552EA00">
    <w:name w:val="0813A01FEF46409192C79BBA1552EA00"/>
    <w:rsid w:val="00B8535F"/>
  </w:style>
  <w:style w:type="paragraph" w:customStyle="1" w:styleId="A281B624C05C4163B58A3DE4FED51077">
    <w:name w:val="A281B624C05C4163B58A3DE4FED51077"/>
    <w:rsid w:val="00B8535F"/>
  </w:style>
  <w:style w:type="paragraph" w:customStyle="1" w:styleId="181CEE543290401E887BD13E2B8FD49C">
    <w:name w:val="181CEE543290401E887BD13E2B8FD49C"/>
    <w:rsid w:val="00B8535F"/>
  </w:style>
  <w:style w:type="paragraph" w:customStyle="1" w:styleId="CBD4E4392B314E4792F6F3027C0B9447">
    <w:name w:val="CBD4E4392B314E4792F6F3027C0B9447"/>
    <w:rsid w:val="00B8535F"/>
  </w:style>
  <w:style w:type="paragraph" w:customStyle="1" w:styleId="35918F00417A4714AFBEE23CDCD791584">
    <w:name w:val="35918F00417A4714AFBEE23CDCD791584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6F1049AB00AC40E79440A21A83EF51604">
    <w:name w:val="6F1049AB00AC40E79440A21A83EF51604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C9DF1A980DEA40789B2A49D7D5630B144">
    <w:name w:val="C9DF1A980DEA40789B2A49D7D5630B144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961CF2F37A524BE2A5103DD97ACEEAE44">
    <w:name w:val="961CF2F37A524BE2A5103DD97ACEEAE44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43E32F1185374B38AF2E551B8D8413CE">
    <w:name w:val="43E32F1185374B38AF2E551B8D8413CE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C33C2A69D04C99984279019F31E37E">
    <w:name w:val="CCC33C2A69D04C99984279019F31E37E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3DCA1C762D4180BCE50CEB271B54F4">
    <w:name w:val="983DCA1C762D4180BCE50CEB271B54F4"/>
    <w:rsid w:val="00B8535F"/>
  </w:style>
  <w:style w:type="paragraph" w:customStyle="1" w:styleId="8A3B7200CA06412C898578474713FBD0">
    <w:name w:val="8A3B7200CA06412C898578474713FBD0"/>
    <w:rsid w:val="00B8535F"/>
  </w:style>
  <w:style w:type="paragraph" w:customStyle="1" w:styleId="1F8F9006D1C54462AFA34FDE41FE1721">
    <w:name w:val="1F8F9006D1C54462AFA34FDE41FE1721"/>
    <w:rsid w:val="00B8535F"/>
  </w:style>
  <w:style w:type="paragraph" w:customStyle="1" w:styleId="999A91A4B62B40608FA09BD9CCB810C5">
    <w:name w:val="999A91A4B62B40608FA09BD9CCB810C5"/>
    <w:rsid w:val="00B8535F"/>
  </w:style>
  <w:style w:type="paragraph" w:customStyle="1" w:styleId="6FE924A0FD9A4C2A9282C6D571B1CBD4">
    <w:name w:val="6FE924A0FD9A4C2A9282C6D571B1CBD4"/>
    <w:rsid w:val="00B8535F"/>
  </w:style>
  <w:style w:type="paragraph" w:customStyle="1" w:styleId="E90E48CE36B44960BE9D2A0C6C73A194">
    <w:name w:val="E90E48CE36B44960BE9D2A0C6C73A194"/>
    <w:rsid w:val="00B8535F"/>
  </w:style>
  <w:style w:type="paragraph" w:customStyle="1" w:styleId="E9D0A65CC8734F7AB493E665821F2A72">
    <w:name w:val="E9D0A65CC8734F7AB493E665821F2A72"/>
    <w:rsid w:val="00B8535F"/>
  </w:style>
  <w:style w:type="paragraph" w:customStyle="1" w:styleId="B31D40666E404951A6DBF79D9D4F5E50">
    <w:name w:val="B31D40666E404951A6DBF79D9D4F5E50"/>
    <w:rsid w:val="00B8535F"/>
  </w:style>
  <w:style w:type="paragraph" w:customStyle="1" w:styleId="35918F00417A4714AFBEE23CDCD791585">
    <w:name w:val="35918F00417A4714AFBEE23CDCD791585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6F1049AB00AC40E79440A21A83EF51605">
    <w:name w:val="6F1049AB00AC40E79440A21A83EF51605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C9DF1A980DEA40789B2A49D7D5630B145">
    <w:name w:val="C9DF1A980DEA40789B2A49D7D5630B145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961CF2F37A524BE2A5103DD97ACEEAE45">
    <w:name w:val="961CF2F37A524BE2A5103DD97ACEEAE45"/>
    <w:rsid w:val="00B85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mallCaps/>
      <w:sz w:val="24"/>
      <w:szCs w:val="20"/>
      <w:lang w:val="en-US" w:eastAsia="en-US"/>
    </w:rPr>
  </w:style>
  <w:style w:type="paragraph" w:customStyle="1" w:styleId="43E32F1185374B38AF2E551B8D8413CE1">
    <w:name w:val="43E32F1185374B38AF2E551B8D8413CE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C33C2A69D04C99984279019F31E37E1">
    <w:name w:val="CCC33C2A69D04C99984279019F31E37E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F8F9006D1C54462AFA34FDE41FE17211">
    <w:name w:val="1F8F9006D1C54462AFA34FDE41FE1721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99A91A4B62B40608FA09BD9CCB810C51">
    <w:name w:val="999A91A4B62B40608FA09BD9CCB810C5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E924A0FD9A4C2A9282C6D571B1CBD41">
    <w:name w:val="6FE924A0FD9A4C2A9282C6D571B1CBD4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0E48CE36B44960BE9D2A0C6C73A1941">
    <w:name w:val="E90E48CE36B44960BE9D2A0C6C73A194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D0A65CC8734F7AB493E665821F2A721">
    <w:name w:val="E9D0A65CC8734F7AB493E665821F2A72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31D40666E404951A6DBF79D9D4F5E501">
    <w:name w:val="B31D40666E404951A6DBF79D9D4F5E501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97D3D5312A4AB8A2D6195DCC90D0EA">
    <w:name w:val="B497D3D5312A4AB8A2D6195DCC90D0EA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C268A58AC94247A4D30D1478E52AC6">
    <w:name w:val="6BC268A58AC94247A4D30D1478E52AC6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49D3CD5BC407ABD0712D5FDDA16CD">
    <w:name w:val="3C749D3CD5BC407ABD0712D5FDDA16CD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99812ECE954AB8B22EC6580ACC1DB7">
    <w:name w:val="E699812ECE954AB8B22EC6580ACC1DB7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F5D9A4BBC847A49F3264FF44052298">
    <w:name w:val="F5F5D9A4BBC847A49F3264FF44052298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98AB36B5F74E0C9E96CE9A8964C98C">
    <w:name w:val="E098AB36B5F74E0C9E96CE9A8964C98C"/>
    <w:rsid w:val="00B8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56AF079AD2048688A9FE0990C2A0F45">
    <w:name w:val="356AF079AD2048688A9FE0990C2A0F45"/>
    <w:rsid w:val="0011301F"/>
  </w:style>
  <w:style w:type="paragraph" w:customStyle="1" w:styleId="A3594F94ABDF4C8A915EF08E98BD78AC">
    <w:name w:val="A3594F94ABDF4C8A915EF08E98BD78AC"/>
    <w:rsid w:val="0011301F"/>
  </w:style>
  <w:style w:type="paragraph" w:customStyle="1" w:styleId="A47B63EDAF334B2AA0530583D0B3935E">
    <w:name w:val="A47B63EDAF334B2AA0530583D0B3935E"/>
    <w:rsid w:val="0011301F"/>
  </w:style>
  <w:style w:type="paragraph" w:customStyle="1" w:styleId="225D0766C06A4B8B9D9BBC18191801FA">
    <w:name w:val="225D0766C06A4B8B9D9BBC18191801FA"/>
    <w:rsid w:val="0011301F"/>
  </w:style>
  <w:style w:type="paragraph" w:customStyle="1" w:styleId="41EE0591BBC04B8CBB53D45C3FDAEBBE">
    <w:name w:val="41EE0591BBC04B8CBB53D45C3FDAEBBE"/>
    <w:rsid w:val="0011301F"/>
  </w:style>
  <w:style w:type="paragraph" w:customStyle="1" w:styleId="395820438D3B49A08FB7B2C854F64BA3">
    <w:name w:val="395820438D3B49A08FB7B2C854F64BA3"/>
    <w:rsid w:val="0011301F"/>
  </w:style>
  <w:style w:type="paragraph" w:customStyle="1" w:styleId="2F819CE5929347EC8DF9A441A0E5C6B7">
    <w:name w:val="2F819CE5929347EC8DF9A441A0E5C6B7"/>
    <w:rsid w:val="0011301F"/>
  </w:style>
  <w:style w:type="paragraph" w:customStyle="1" w:styleId="0283831F573F4BF4A309A3FDCEDA16BA">
    <w:name w:val="0283831F573F4BF4A309A3FDCEDA16BA"/>
    <w:rsid w:val="0011301F"/>
  </w:style>
  <w:style w:type="paragraph" w:customStyle="1" w:styleId="41EE0591BBC04B8CBB53D45C3FDAEBBE1">
    <w:name w:val="41EE0591BBC04B8CBB53D45C3FDAEBBE1"/>
    <w:rsid w:val="00113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95820438D3B49A08FB7B2C854F64BA31">
    <w:name w:val="395820438D3B49A08FB7B2C854F64BA31"/>
    <w:rsid w:val="00113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F819CE5929347EC8DF9A441A0E5C6B71">
    <w:name w:val="2F819CE5929347EC8DF9A441A0E5C6B71"/>
    <w:rsid w:val="00113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283831F573F4BF4A309A3FDCEDA16BA1">
    <w:name w:val="0283831F573F4BF4A309A3FDCEDA16BA1"/>
    <w:rsid w:val="001130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43E32F1185374B38AF2E551B8D8413CE2">
    <w:name w:val="43E32F1185374B38AF2E551B8D8413CE2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CC33C2A69D04C99984279019F31E37E2">
    <w:name w:val="CCC33C2A69D04C99984279019F31E37E2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F8F9006D1C54462AFA34FDE41FE17212">
    <w:name w:val="1F8F9006D1C54462AFA34FDE41FE17212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99A91A4B62B40608FA09BD9CCB810C52">
    <w:name w:val="999A91A4B62B40608FA09BD9CCB810C52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E924A0FD9A4C2A9282C6D571B1CBD42">
    <w:name w:val="6FE924A0FD9A4C2A9282C6D571B1CBD42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0E48CE36B44960BE9D2A0C6C73A1942">
    <w:name w:val="E90E48CE36B44960BE9D2A0C6C73A1942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9D0A65CC8734F7AB493E665821F2A722">
    <w:name w:val="E9D0A65CC8734F7AB493E665821F2A722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31D40666E404951A6DBF79D9D4F5E502">
    <w:name w:val="B31D40666E404951A6DBF79D9D4F5E502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497D3D5312A4AB8A2D6195DCC90D0EA1">
    <w:name w:val="B497D3D5312A4AB8A2D6195DCC90D0EA1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C268A58AC94247A4D30D1478E52AC61">
    <w:name w:val="6BC268A58AC94247A4D30D1478E52AC61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C749D3CD5BC407ABD0712D5FDDA16CD1">
    <w:name w:val="3C749D3CD5BC407ABD0712D5FDDA16CD1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699812ECE954AB8B22EC6580ACC1DB71">
    <w:name w:val="E699812ECE954AB8B22EC6580ACC1DB71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5F5D9A4BBC847A49F3264FF440522981">
    <w:name w:val="F5F5D9A4BBC847A49F3264FF440522981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098AB36B5F74E0C9E96CE9A8964C98C1">
    <w:name w:val="E098AB36B5F74E0C9E96CE9A8964C98C1"/>
    <w:rsid w:val="00113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463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449 (Mini Practicum)</vt:lpstr>
    </vt:vector>
  </TitlesOfParts>
  <Company>University of Regina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449 (Mini Practicum)</dc:title>
  <dc:subject/>
  <dc:creator>gribbons;Carole Li</dc:creator>
  <cp:keywords/>
  <cp:lastModifiedBy>Microsoft account</cp:lastModifiedBy>
  <cp:revision>8</cp:revision>
  <cp:lastPrinted>2001-11-14T16:37:00Z</cp:lastPrinted>
  <dcterms:created xsi:type="dcterms:W3CDTF">2021-01-25T22:43:00Z</dcterms:created>
  <dcterms:modified xsi:type="dcterms:W3CDTF">2021-01-28T17:29:00Z</dcterms:modified>
</cp:coreProperties>
</file>